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2BE" w:rsidRDefault="001732BE" w:rsidP="00873A78">
      <w:pPr>
        <w:jc w:val="center"/>
        <w:rPr>
          <w:b/>
          <w:lang w:val="bs-Latn-BA"/>
        </w:rPr>
      </w:pPr>
    </w:p>
    <w:p w:rsidR="001732BE" w:rsidRDefault="001732BE" w:rsidP="00873A78">
      <w:pPr>
        <w:jc w:val="center"/>
        <w:rPr>
          <w:b/>
          <w:lang w:val="bs-Latn-BA"/>
        </w:rPr>
      </w:pPr>
    </w:p>
    <w:p w:rsidR="001732BE" w:rsidRDefault="001732BE" w:rsidP="00873A78">
      <w:pPr>
        <w:jc w:val="center"/>
        <w:rPr>
          <w:b/>
          <w:lang w:val="bs-Latn-BA"/>
        </w:rPr>
      </w:pPr>
    </w:p>
    <w:p w:rsidR="001732BE" w:rsidRDefault="001732BE" w:rsidP="00873A78">
      <w:pPr>
        <w:jc w:val="center"/>
        <w:rPr>
          <w:rFonts w:ascii="Times New Roman" w:hAnsi="Times New Roman" w:cs="Times New Roman"/>
          <w:b/>
          <w:sz w:val="40"/>
          <w:szCs w:val="40"/>
          <w:lang w:val="bs-Latn-BA"/>
        </w:rPr>
      </w:pPr>
    </w:p>
    <w:p w:rsidR="001732BE" w:rsidRDefault="001732BE" w:rsidP="00873A78">
      <w:pPr>
        <w:jc w:val="center"/>
        <w:rPr>
          <w:rFonts w:ascii="Times New Roman" w:hAnsi="Times New Roman" w:cs="Times New Roman"/>
          <w:b/>
          <w:sz w:val="40"/>
          <w:szCs w:val="40"/>
          <w:lang w:val="bs-Latn-BA"/>
        </w:rPr>
      </w:pPr>
    </w:p>
    <w:p w:rsidR="001732BE" w:rsidRDefault="001732BE" w:rsidP="00873A78">
      <w:pPr>
        <w:jc w:val="center"/>
        <w:rPr>
          <w:rFonts w:ascii="Times New Roman" w:hAnsi="Times New Roman" w:cs="Times New Roman"/>
          <w:b/>
          <w:sz w:val="40"/>
          <w:szCs w:val="40"/>
          <w:lang w:val="bs-Latn-BA"/>
        </w:rPr>
      </w:pPr>
    </w:p>
    <w:p w:rsidR="001732BE" w:rsidRDefault="000A0539" w:rsidP="00873A78">
      <w:pPr>
        <w:jc w:val="center"/>
        <w:rPr>
          <w:rFonts w:ascii="Times New Roman" w:hAnsi="Times New Roman" w:cs="Times New Roman"/>
          <w:b/>
          <w:sz w:val="40"/>
          <w:szCs w:val="40"/>
          <w:lang w:val="bs-Latn-BA"/>
        </w:rPr>
      </w:pPr>
      <w:r>
        <w:rPr>
          <w:rFonts w:ascii="Times New Roman" w:hAnsi="Times New Roman" w:cs="Times New Roman"/>
          <w:b/>
          <w:sz w:val="40"/>
          <w:szCs w:val="40"/>
          <w:lang w:val="bs-Latn-BA"/>
        </w:rPr>
        <w:t>Prećišćeni tekst</w:t>
      </w:r>
    </w:p>
    <w:p w:rsidR="001732BE" w:rsidRPr="001732BE" w:rsidRDefault="001732BE" w:rsidP="00873A78">
      <w:pPr>
        <w:jc w:val="center"/>
        <w:rPr>
          <w:rFonts w:ascii="Times New Roman" w:hAnsi="Times New Roman" w:cs="Times New Roman"/>
          <w:b/>
          <w:sz w:val="56"/>
          <w:szCs w:val="56"/>
          <w:lang w:val="bs-Latn-BA"/>
        </w:rPr>
      </w:pPr>
      <w:r w:rsidRPr="001732BE">
        <w:rPr>
          <w:rFonts w:ascii="Times New Roman" w:hAnsi="Times New Roman" w:cs="Times New Roman"/>
          <w:b/>
          <w:sz w:val="56"/>
          <w:szCs w:val="56"/>
          <w:lang w:val="bs-Latn-BA"/>
        </w:rPr>
        <w:t>STATUT</w:t>
      </w:r>
      <w:r w:rsidR="000A0539">
        <w:rPr>
          <w:rFonts w:ascii="Times New Roman" w:hAnsi="Times New Roman" w:cs="Times New Roman"/>
          <w:b/>
          <w:sz w:val="56"/>
          <w:szCs w:val="56"/>
          <w:lang w:val="bs-Latn-BA"/>
        </w:rPr>
        <w:t>A</w:t>
      </w:r>
    </w:p>
    <w:p w:rsidR="001732BE" w:rsidRPr="001732BE" w:rsidRDefault="001732BE" w:rsidP="00873A78">
      <w:pPr>
        <w:jc w:val="center"/>
        <w:rPr>
          <w:rFonts w:ascii="Times New Roman" w:hAnsi="Times New Roman" w:cs="Times New Roman"/>
          <w:b/>
          <w:sz w:val="40"/>
          <w:szCs w:val="40"/>
          <w:lang w:val="bs-Latn-BA"/>
        </w:rPr>
      </w:pPr>
    </w:p>
    <w:p w:rsidR="007F6661" w:rsidRDefault="001732BE" w:rsidP="00873A78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7F666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KANTONALNOG JAVNOG PREDUZEĆA </w:t>
      </w:r>
    </w:p>
    <w:p w:rsidR="001732BE" w:rsidRPr="007F6661" w:rsidRDefault="001732BE" w:rsidP="00873A78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7F6661">
        <w:rPr>
          <w:rFonts w:ascii="Times New Roman" w:hAnsi="Times New Roman" w:cs="Times New Roman"/>
          <w:b/>
          <w:sz w:val="24"/>
          <w:szCs w:val="24"/>
          <w:lang w:val="bs-Latn-BA"/>
        </w:rPr>
        <w:t>„V</w:t>
      </w:r>
      <w:r w:rsidR="00A41A02" w:rsidRPr="007F6661">
        <w:rPr>
          <w:rFonts w:ascii="Times New Roman" w:hAnsi="Times New Roman" w:cs="Times New Roman"/>
          <w:b/>
          <w:sz w:val="24"/>
          <w:szCs w:val="24"/>
          <w:lang w:val="bs-Latn-BA"/>
        </w:rPr>
        <w:t>ETERINARSKA STANICA“ D.O.O. SARA</w:t>
      </w:r>
      <w:r w:rsidRPr="007F6661">
        <w:rPr>
          <w:rFonts w:ascii="Times New Roman" w:hAnsi="Times New Roman" w:cs="Times New Roman"/>
          <w:b/>
          <w:sz w:val="24"/>
          <w:szCs w:val="24"/>
          <w:lang w:val="bs-Latn-BA"/>
        </w:rPr>
        <w:t>JEVO</w:t>
      </w:r>
    </w:p>
    <w:p w:rsidR="001732BE" w:rsidRPr="001732BE" w:rsidRDefault="001732BE" w:rsidP="00873A78">
      <w:pPr>
        <w:jc w:val="center"/>
        <w:rPr>
          <w:b/>
          <w:sz w:val="32"/>
          <w:szCs w:val="32"/>
          <w:lang w:val="bs-Latn-BA"/>
        </w:rPr>
      </w:pPr>
    </w:p>
    <w:p w:rsidR="001732BE" w:rsidRDefault="001732BE" w:rsidP="00873A78">
      <w:pPr>
        <w:jc w:val="center"/>
        <w:rPr>
          <w:b/>
          <w:lang w:val="bs-Latn-BA"/>
        </w:rPr>
      </w:pPr>
    </w:p>
    <w:p w:rsidR="001732BE" w:rsidRDefault="001732BE" w:rsidP="00873A78">
      <w:pPr>
        <w:jc w:val="center"/>
        <w:rPr>
          <w:b/>
          <w:lang w:val="bs-Latn-BA"/>
        </w:rPr>
      </w:pPr>
    </w:p>
    <w:p w:rsidR="001732BE" w:rsidRDefault="001732BE" w:rsidP="00873A78">
      <w:pPr>
        <w:jc w:val="center"/>
        <w:rPr>
          <w:b/>
          <w:lang w:val="bs-Latn-BA"/>
        </w:rPr>
      </w:pPr>
    </w:p>
    <w:p w:rsidR="001732BE" w:rsidRDefault="001732BE" w:rsidP="00873A78">
      <w:pPr>
        <w:jc w:val="center"/>
        <w:rPr>
          <w:b/>
          <w:lang w:val="bs-Latn-BA"/>
        </w:rPr>
      </w:pPr>
    </w:p>
    <w:p w:rsidR="001732BE" w:rsidRDefault="001732BE" w:rsidP="00873A78">
      <w:pPr>
        <w:jc w:val="center"/>
        <w:rPr>
          <w:b/>
          <w:lang w:val="bs-Latn-BA"/>
        </w:rPr>
      </w:pPr>
    </w:p>
    <w:p w:rsidR="001732BE" w:rsidRDefault="001732BE" w:rsidP="00873A78">
      <w:pPr>
        <w:jc w:val="center"/>
        <w:rPr>
          <w:b/>
          <w:lang w:val="bs-Latn-BA"/>
        </w:rPr>
      </w:pPr>
    </w:p>
    <w:p w:rsidR="001732BE" w:rsidRDefault="001732BE" w:rsidP="00873A78">
      <w:pPr>
        <w:jc w:val="center"/>
        <w:rPr>
          <w:b/>
          <w:lang w:val="bs-Latn-BA"/>
        </w:rPr>
      </w:pPr>
    </w:p>
    <w:p w:rsidR="001732BE" w:rsidRDefault="001732BE" w:rsidP="00873A78">
      <w:pPr>
        <w:jc w:val="center"/>
        <w:rPr>
          <w:b/>
          <w:lang w:val="bs-Latn-BA"/>
        </w:rPr>
      </w:pPr>
    </w:p>
    <w:p w:rsidR="001732BE" w:rsidRDefault="001732BE" w:rsidP="001732BE">
      <w:pPr>
        <w:rPr>
          <w:b/>
          <w:lang w:val="bs-Latn-BA"/>
        </w:rPr>
      </w:pPr>
    </w:p>
    <w:p w:rsidR="001732BE" w:rsidRDefault="001732BE" w:rsidP="001732BE">
      <w:pPr>
        <w:rPr>
          <w:b/>
          <w:lang w:val="bs-Latn-BA"/>
        </w:rPr>
      </w:pPr>
    </w:p>
    <w:p w:rsidR="001732BE" w:rsidRDefault="008A105B" w:rsidP="001732BE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SARAJEVO, </w:t>
      </w:r>
      <w:r w:rsidR="00466CB4">
        <w:rPr>
          <w:rFonts w:ascii="Times New Roman" w:hAnsi="Times New Roman" w:cs="Times New Roman"/>
          <w:b/>
          <w:sz w:val="24"/>
          <w:szCs w:val="24"/>
          <w:lang w:val="bs-Latn-BA"/>
        </w:rPr>
        <w:t>SEPTE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MBAR</w:t>
      </w:r>
      <w:r w:rsidR="00FC6F12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466CB4">
        <w:rPr>
          <w:rFonts w:ascii="Times New Roman" w:hAnsi="Times New Roman" w:cs="Times New Roman"/>
          <w:b/>
          <w:sz w:val="24"/>
          <w:szCs w:val="24"/>
          <w:lang w:val="bs-Latn-BA"/>
        </w:rPr>
        <w:t>2025</w:t>
      </w:r>
      <w:bookmarkStart w:id="0" w:name="_GoBack"/>
      <w:bookmarkEnd w:id="0"/>
      <w:r w:rsidR="00B776E7" w:rsidRPr="008B453A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  <w:r w:rsidR="001732B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GODINE</w:t>
      </w:r>
    </w:p>
    <w:p w:rsidR="001732BE" w:rsidRDefault="001732BE" w:rsidP="001732BE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1732BE" w:rsidRDefault="001732BE" w:rsidP="001732BE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4921DE" w:rsidRPr="001A427E" w:rsidRDefault="004921DE" w:rsidP="004921DE">
      <w:pPr>
        <w:rPr>
          <w:rFonts w:ascii="Times New Roman" w:hAnsi="Times New Roman" w:cs="Times New Roman"/>
          <w:sz w:val="24"/>
          <w:szCs w:val="24"/>
        </w:rPr>
      </w:pPr>
      <w:r w:rsidRPr="00FC6F12">
        <w:rPr>
          <w:rFonts w:ascii="Times New Roman" w:hAnsi="Times New Roman" w:cs="Times New Roman"/>
          <w:sz w:val="24"/>
          <w:szCs w:val="24"/>
        </w:rPr>
        <w:lastRenderedPageBreak/>
        <w:t>Na osnovu člana 310. Zakona o privednim drustvima ("Službene novine Federacije BiH", br. 8l/15, 75/21), i člana 6. Zakona o javnim preduzećima u Federaciji Bosne i Hercegovine ("Službene novine Federacije BiH", br.</w:t>
      </w:r>
      <w:r w:rsidRPr="00FC6F12">
        <w:t xml:space="preserve"> </w:t>
      </w:r>
      <w:r w:rsidRPr="00FC6F12">
        <w:rPr>
          <w:rFonts w:ascii="Times New Roman" w:hAnsi="Times New Roman" w:cs="Times New Roman"/>
          <w:sz w:val="24"/>
          <w:szCs w:val="24"/>
        </w:rPr>
        <w:t xml:space="preserve">8/2005, 81/2008, 22/2009 i 109/2012) </w:t>
      </w:r>
      <w:r w:rsidRPr="008B453A">
        <w:rPr>
          <w:rFonts w:ascii="Times New Roman" w:hAnsi="Times New Roman" w:cs="Times New Roman"/>
          <w:sz w:val="24"/>
          <w:szCs w:val="24"/>
        </w:rPr>
        <w:t>Skupština KJP " Veterinarska stanica"d.o.o. Sarajevo, na prijedlog Nadzomog odbora, na</w:t>
      </w:r>
      <w:r w:rsidR="006E07FC">
        <w:rPr>
          <w:rFonts w:ascii="Times New Roman" w:hAnsi="Times New Roman" w:cs="Times New Roman"/>
          <w:sz w:val="24"/>
          <w:szCs w:val="24"/>
        </w:rPr>
        <w:t xml:space="preserve"> 3</w:t>
      </w:r>
      <w:r w:rsidR="001A427E">
        <w:rPr>
          <w:rFonts w:ascii="Times New Roman" w:hAnsi="Times New Roman" w:cs="Times New Roman"/>
          <w:sz w:val="24"/>
          <w:szCs w:val="24"/>
        </w:rPr>
        <w:t>.</w:t>
      </w:r>
      <w:r w:rsidRPr="008B453A">
        <w:rPr>
          <w:rFonts w:ascii="Times New Roman" w:hAnsi="Times New Roman" w:cs="Times New Roman"/>
          <w:sz w:val="24"/>
          <w:szCs w:val="24"/>
        </w:rPr>
        <w:t xml:space="preserve"> (</w:t>
      </w:r>
      <w:r w:rsidR="006E07FC">
        <w:rPr>
          <w:rFonts w:ascii="Times New Roman" w:hAnsi="Times New Roman" w:cs="Times New Roman"/>
          <w:sz w:val="24"/>
          <w:szCs w:val="24"/>
        </w:rPr>
        <w:t>trećoj</w:t>
      </w:r>
      <w:r w:rsidRPr="008B453A">
        <w:rPr>
          <w:rFonts w:ascii="Times New Roman" w:hAnsi="Times New Roman" w:cs="Times New Roman"/>
          <w:sz w:val="24"/>
          <w:szCs w:val="24"/>
        </w:rPr>
        <w:t>)  sjednici održanoj dana</w:t>
      </w:r>
      <w:r w:rsidR="00F41274">
        <w:rPr>
          <w:rFonts w:ascii="Times New Roman" w:hAnsi="Times New Roman" w:cs="Times New Roman"/>
          <w:sz w:val="24"/>
          <w:szCs w:val="24"/>
        </w:rPr>
        <w:t xml:space="preserve"> 18.11.2024.</w:t>
      </w:r>
      <w:r w:rsidRPr="008B453A">
        <w:rPr>
          <w:rFonts w:ascii="Times New Roman" w:hAnsi="Times New Roman" w:cs="Times New Roman"/>
          <w:sz w:val="24"/>
          <w:szCs w:val="24"/>
        </w:rPr>
        <w:t xml:space="preserve"> godine, donijela je</w:t>
      </w:r>
    </w:p>
    <w:p w:rsidR="004921DE" w:rsidRPr="004921DE" w:rsidRDefault="004921DE" w:rsidP="00492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1DE">
        <w:rPr>
          <w:rFonts w:ascii="Times New Roman" w:hAnsi="Times New Roman" w:cs="Times New Roman"/>
          <w:b/>
          <w:sz w:val="24"/>
          <w:szCs w:val="24"/>
        </w:rPr>
        <w:t xml:space="preserve">STATUT </w:t>
      </w:r>
    </w:p>
    <w:p w:rsidR="004921DE" w:rsidRPr="004921DE" w:rsidRDefault="004921DE" w:rsidP="00492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1DE">
        <w:rPr>
          <w:rFonts w:ascii="Times New Roman" w:hAnsi="Times New Roman" w:cs="Times New Roman"/>
          <w:b/>
          <w:sz w:val="24"/>
          <w:szCs w:val="24"/>
        </w:rPr>
        <w:t>KANTONALNOG JAVNOG PREDUZEĆA “VETERINARSKA STANICA” D.O.O. SARAJEVO</w:t>
      </w:r>
    </w:p>
    <w:p w:rsidR="00250911" w:rsidRPr="00250911" w:rsidRDefault="00250911" w:rsidP="00250911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250911">
        <w:rPr>
          <w:rFonts w:ascii="Times New Roman" w:hAnsi="Times New Roman" w:cs="Times New Roman"/>
          <w:b/>
          <w:sz w:val="24"/>
          <w:szCs w:val="24"/>
          <w:lang w:val="bs-Latn-BA"/>
        </w:rPr>
        <w:t>I – OPŠTE ODREDBE</w:t>
      </w:r>
    </w:p>
    <w:p w:rsidR="001732BE" w:rsidRDefault="001732BE" w:rsidP="001732BE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8E1F82" w:rsidRDefault="002B45AE" w:rsidP="008E1F82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035702">
        <w:rPr>
          <w:rFonts w:ascii="Times New Roman" w:hAnsi="Times New Roman" w:cs="Times New Roman"/>
          <w:b/>
          <w:sz w:val="24"/>
          <w:szCs w:val="24"/>
          <w:lang w:val="bs-Latn-BA"/>
        </w:rPr>
        <w:t>Član 1.</w:t>
      </w:r>
    </w:p>
    <w:p w:rsidR="00250911" w:rsidRPr="00035702" w:rsidRDefault="00250911" w:rsidP="00250911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Predmet Statuta</w:t>
      </w:r>
    </w:p>
    <w:p w:rsidR="007F6661" w:rsidRDefault="002B45AE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035702">
        <w:rPr>
          <w:rFonts w:ascii="Times New Roman" w:hAnsi="Times New Roman" w:cs="Times New Roman"/>
          <w:sz w:val="24"/>
          <w:szCs w:val="24"/>
          <w:lang w:val="bs-Latn-BA"/>
        </w:rPr>
        <w:t>Statutom Kantonalnog javnog preduzeća „Veterinarska stanica“ d.o.o. Sarajevo, (u dal</w:t>
      </w:r>
      <w:r w:rsidR="007F6661">
        <w:rPr>
          <w:rFonts w:ascii="Times New Roman" w:hAnsi="Times New Roman" w:cs="Times New Roman"/>
          <w:sz w:val="24"/>
          <w:szCs w:val="24"/>
          <w:lang w:val="bs-Latn-BA"/>
        </w:rPr>
        <w:t>jem tekstu: Preduzeće), uređuje</w:t>
      </w:r>
      <w:r w:rsidRPr="00035702">
        <w:rPr>
          <w:rFonts w:ascii="Times New Roman" w:hAnsi="Times New Roman" w:cs="Times New Roman"/>
          <w:sz w:val="24"/>
          <w:szCs w:val="24"/>
          <w:lang w:val="bs-Latn-BA"/>
        </w:rPr>
        <w:t xml:space="preserve"> se: </w:t>
      </w:r>
    </w:p>
    <w:p w:rsidR="004E03CA" w:rsidRDefault="004E03CA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1. Opšte odredbe</w:t>
      </w:r>
    </w:p>
    <w:p w:rsidR="007F6661" w:rsidRDefault="004E03CA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</w:t>
      </w:r>
      <w:r w:rsidR="007F6661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CA0627">
        <w:rPr>
          <w:rFonts w:ascii="Times New Roman" w:hAnsi="Times New Roman" w:cs="Times New Roman"/>
          <w:sz w:val="24"/>
          <w:szCs w:val="24"/>
          <w:lang w:val="bs-Latn-BA"/>
        </w:rPr>
        <w:t>F</w:t>
      </w:r>
      <w:r w:rsidR="002B45AE" w:rsidRPr="00035702">
        <w:rPr>
          <w:rFonts w:ascii="Times New Roman" w:hAnsi="Times New Roman" w:cs="Times New Roman"/>
          <w:sz w:val="24"/>
          <w:szCs w:val="24"/>
          <w:lang w:val="bs-Latn-BA"/>
        </w:rPr>
        <w:t xml:space="preserve">irma i sjedište Preduzeća, </w:t>
      </w:r>
    </w:p>
    <w:p w:rsidR="007F6661" w:rsidRDefault="004E03CA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</w:t>
      </w:r>
      <w:r w:rsidR="007F6661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CA0627">
        <w:rPr>
          <w:rFonts w:ascii="Times New Roman" w:hAnsi="Times New Roman" w:cs="Times New Roman"/>
          <w:sz w:val="24"/>
          <w:szCs w:val="24"/>
          <w:lang w:val="bs-Latn-BA"/>
        </w:rPr>
        <w:t>D</w:t>
      </w:r>
      <w:r w:rsidR="002B45AE" w:rsidRPr="00035702">
        <w:rPr>
          <w:rFonts w:ascii="Times New Roman" w:hAnsi="Times New Roman" w:cs="Times New Roman"/>
          <w:sz w:val="24"/>
          <w:szCs w:val="24"/>
          <w:lang w:val="bs-Latn-BA"/>
        </w:rPr>
        <w:t xml:space="preserve">jelatnosti koje Preduzeće obavlja, </w:t>
      </w:r>
    </w:p>
    <w:p w:rsidR="007F6661" w:rsidRDefault="004E03CA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4</w:t>
      </w:r>
      <w:r w:rsidR="00CA0627">
        <w:rPr>
          <w:rFonts w:ascii="Times New Roman" w:hAnsi="Times New Roman" w:cs="Times New Roman"/>
          <w:sz w:val="24"/>
          <w:szCs w:val="24"/>
          <w:lang w:val="bs-Latn-BA"/>
        </w:rPr>
        <w:t>. I</w:t>
      </w:r>
      <w:r w:rsidR="007F6661">
        <w:rPr>
          <w:rFonts w:ascii="Times New Roman" w:hAnsi="Times New Roman" w:cs="Times New Roman"/>
          <w:sz w:val="24"/>
          <w:szCs w:val="24"/>
          <w:lang w:val="bs-Latn-BA"/>
        </w:rPr>
        <w:t>znos osnovnog kapitala i visina udjela</w:t>
      </w:r>
      <w:r w:rsidR="00E03510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:rsidR="004E03CA" w:rsidRDefault="004E03CA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5</w:t>
      </w:r>
      <w:r w:rsidR="00CA0627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s-Latn-BA"/>
        </w:rPr>
        <w:t>Rezerve Preduzeća,</w:t>
      </w:r>
    </w:p>
    <w:p w:rsidR="004E03CA" w:rsidRDefault="004E03CA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6.Prava, obaveze i odgovornosti u pravnom prometu,</w:t>
      </w:r>
    </w:p>
    <w:p w:rsidR="004E03CA" w:rsidRDefault="004E03CA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7.Vođenje poslovanja i zastupanje Preduzeća </w:t>
      </w:r>
    </w:p>
    <w:p w:rsidR="007F6661" w:rsidRDefault="004E03CA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8.</w:t>
      </w:r>
      <w:r w:rsidR="00EE581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CA0627">
        <w:rPr>
          <w:rFonts w:ascii="Times New Roman" w:hAnsi="Times New Roman" w:cs="Times New Roman"/>
          <w:sz w:val="24"/>
          <w:szCs w:val="24"/>
          <w:lang w:val="bs-Latn-BA"/>
        </w:rPr>
        <w:t>N</w:t>
      </w:r>
      <w:r w:rsidR="007F6661">
        <w:rPr>
          <w:rFonts w:ascii="Times New Roman" w:hAnsi="Times New Roman" w:cs="Times New Roman"/>
          <w:sz w:val="24"/>
          <w:szCs w:val="24"/>
          <w:lang w:val="bs-Latn-BA"/>
        </w:rPr>
        <w:t>ačin utvrđivanja, podjela dobiti i pokriće gubitka,</w:t>
      </w:r>
    </w:p>
    <w:p w:rsidR="007F6661" w:rsidRDefault="00EC7658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9.</w:t>
      </w:r>
      <w:r w:rsidR="00CA0627">
        <w:rPr>
          <w:rFonts w:ascii="Times New Roman" w:hAnsi="Times New Roman" w:cs="Times New Roman"/>
          <w:sz w:val="24"/>
          <w:szCs w:val="24"/>
          <w:lang w:val="bs-Latn-BA"/>
        </w:rPr>
        <w:t>P</w:t>
      </w:r>
      <w:r w:rsidR="007F6661">
        <w:rPr>
          <w:rFonts w:ascii="Times New Roman" w:hAnsi="Times New Roman" w:cs="Times New Roman"/>
          <w:sz w:val="24"/>
          <w:szCs w:val="24"/>
          <w:lang w:val="bs-Latn-BA"/>
        </w:rPr>
        <w:t xml:space="preserve">rava i obaveze </w:t>
      </w:r>
      <w:r w:rsidR="004A0551">
        <w:rPr>
          <w:rFonts w:ascii="Times New Roman" w:hAnsi="Times New Roman" w:cs="Times New Roman"/>
          <w:sz w:val="24"/>
          <w:szCs w:val="24"/>
          <w:lang w:val="bs-Latn-BA"/>
        </w:rPr>
        <w:t>osnivača</w:t>
      </w:r>
      <w:r w:rsidR="007F6661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:rsidR="007F6661" w:rsidRDefault="00EC7658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10</w:t>
      </w:r>
      <w:r w:rsidR="00CA0627">
        <w:rPr>
          <w:rFonts w:ascii="Times New Roman" w:hAnsi="Times New Roman" w:cs="Times New Roman"/>
          <w:sz w:val="24"/>
          <w:szCs w:val="24"/>
          <w:lang w:val="bs-Latn-BA"/>
        </w:rPr>
        <w:t>. O</w:t>
      </w:r>
      <w:r w:rsidR="007F6661">
        <w:rPr>
          <w:rFonts w:ascii="Times New Roman" w:hAnsi="Times New Roman" w:cs="Times New Roman"/>
          <w:sz w:val="24"/>
          <w:szCs w:val="24"/>
          <w:lang w:val="bs-Latn-BA"/>
        </w:rPr>
        <w:t>rganizacija preduzeća,</w:t>
      </w:r>
    </w:p>
    <w:p w:rsidR="00EC7658" w:rsidRDefault="00EC7658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11. Organi Preduzeća, nafležnost,izbor i imenovanje,</w:t>
      </w:r>
    </w:p>
    <w:p w:rsidR="007F6661" w:rsidRDefault="00EC7658" w:rsidP="00CA062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12. Izvještavanje,</w:t>
      </w:r>
    </w:p>
    <w:p w:rsidR="007F6661" w:rsidRDefault="009D1BBF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13</w:t>
      </w:r>
      <w:r w:rsidR="00CA0627">
        <w:rPr>
          <w:rFonts w:ascii="Times New Roman" w:hAnsi="Times New Roman" w:cs="Times New Roman"/>
          <w:sz w:val="24"/>
          <w:szCs w:val="24"/>
          <w:lang w:val="bs-Latn-BA"/>
        </w:rPr>
        <w:t>. N</w:t>
      </w:r>
      <w:r w:rsidR="007F6661">
        <w:rPr>
          <w:rFonts w:ascii="Times New Roman" w:hAnsi="Times New Roman" w:cs="Times New Roman"/>
          <w:sz w:val="24"/>
          <w:szCs w:val="24"/>
          <w:lang w:val="bs-Latn-BA"/>
        </w:rPr>
        <w:t xml:space="preserve">ačin </w:t>
      </w:r>
      <w:r w:rsidR="004A0551">
        <w:rPr>
          <w:rFonts w:ascii="Times New Roman" w:hAnsi="Times New Roman" w:cs="Times New Roman"/>
          <w:sz w:val="24"/>
          <w:szCs w:val="24"/>
          <w:lang w:val="bs-Latn-BA"/>
        </w:rPr>
        <w:t>in</w:t>
      </w:r>
      <w:r w:rsidR="007F6661">
        <w:rPr>
          <w:rFonts w:ascii="Times New Roman" w:hAnsi="Times New Roman" w:cs="Times New Roman"/>
          <w:sz w:val="24"/>
          <w:szCs w:val="24"/>
          <w:lang w:val="bs-Latn-BA"/>
        </w:rPr>
        <w:t>formi</w:t>
      </w:r>
      <w:r w:rsidR="004A0551">
        <w:rPr>
          <w:rFonts w:ascii="Times New Roman" w:hAnsi="Times New Roman" w:cs="Times New Roman"/>
          <w:sz w:val="24"/>
          <w:szCs w:val="24"/>
          <w:lang w:val="bs-Latn-BA"/>
        </w:rPr>
        <w:t>sanja osnivača</w:t>
      </w:r>
      <w:r w:rsidR="007F6661">
        <w:rPr>
          <w:rFonts w:ascii="Times New Roman" w:hAnsi="Times New Roman" w:cs="Times New Roman"/>
          <w:sz w:val="24"/>
          <w:szCs w:val="24"/>
          <w:lang w:val="bs-Latn-BA"/>
        </w:rPr>
        <w:t xml:space="preserve"> o poslovanju preduzeća,</w:t>
      </w:r>
    </w:p>
    <w:p w:rsidR="007F6661" w:rsidRDefault="009D1BBF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14</w:t>
      </w:r>
      <w:r w:rsidR="00CA0627">
        <w:rPr>
          <w:rFonts w:ascii="Times New Roman" w:hAnsi="Times New Roman" w:cs="Times New Roman"/>
          <w:sz w:val="24"/>
          <w:szCs w:val="24"/>
          <w:lang w:val="bs-Latn-BA"/>
        </w:rPr>
        <w:t>. O</w:t>
      </w:r>
      <w:r w:rsidR="007F6661">
        <w:rPr>
          <w:rFonts w:ascii="Times New Roman" w:hAnsi="Times New Roman" w:cs="Times New Roman"/>
          <w:sz w:val="24"/>
          <w:szCs w:val="24"/>
          <w:lang w:val="bs-Latn-BA"/>
        </w:rPr>
        <w:t>pći akti preduzeća,</w:t>
      </w:r>
    </w:p>
    <w:p w:rsidR="007F6661" w:rsidRDefault="009D1BBF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15</w:t>
      </w:r>
      <w:r w:rsidR="00CA0627">
        <w:rPr>
          <w:rFonts w:ascii="Times New Roman" w:hAnsi="Times New Roman" w:cs="Times New Roman"/>
          <w:sz w:val="24"/>
          <w:szCs w:val="24"/>
          <w:lang w:val="bs-Latn-BA"/>
        </w:rPr>
        <w:t>. P</w:t>
      </w:r>
      <w:r w:rsidR="007F6661">
        <w:rPr>
          <w:rFonts w:ascii="Times New Roman" w:hAnsi="Times New Roman" w:cs="Times New Roman"/>
          <w:sz w:val="24"/>
          <w:szCs w:val="24"/>
          <w:lang w:val="bs-Latn-BA"/>
        </w:rPr>
        <w:t>rava radnika,</w:t>
      </w:r>
    </w:p>
    <w:p w:rsidR="007F6661" w:rsidRDefault="009D1BBF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16</w:t>
      </w:r>
      <w:r w:rsidR="00CA0627">
        <w:rPr>
          <w:rFonts w:ascii="Times New Roman" w:hAnsi="Times New Roman" w:cs="Times New Roman"/>
          <w:sz w:val="24"/>
          <w:szCs w:val="24"/>
          <w:lang w:val="bs-Latn-BA"/>
        </w:rPr>
        <w:t>. U</w:t>
      </w:r>
      <w:r w:rsidR="007F6661">
        <w:rPr>
          <w:rFonts w:ascii="Times New Roman" w:hAnsi="Times New Roman" w:cs="Times New Roman"/>
          <w:sz w:val="24"/>
          <w:szCs w:val="24"/>
          <w:lang w:val="bs-Latn-BA"/>
        </w:rPr>
        <w:t>svajanje i primjen</w:t>
      </w:r>
      <w:r>
        <w:rPr>
          <w:rFonts w:ascii="Times New Roman" w:hAnsi="Times New Roman" w:cs="Times New Roman"/>
          <w:sz w:val="24"/>
          <w:szCs w:val="24"/>
          <w:lang w:val="bs-Latn-BA"/>
        </w:rPr>
        <w:t>a E</w:t>
      </w:r>
      <w:r w:rsidR="007F6661">
        <w:rPr>
          <w:rFonts w:ascii="Times New Roman" w:hAnsi="Times New Roman" w:cs="Times New Roman"/>
          <w:sz w:val="24"/>
          <w:szCs w:val="24"/>
          <w:lang w:val="bs-Latn-BA"/>
        </w:rPr>
        <w:t>tičkog kodeksa,</w:t>
      </w:r>
    </w:p>
    <w:p w:rsidR="007F6661" w:rsidRDefault="009D1BBF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17</w:t>
      </w:r>
      <w:r w:rsidR="00CA0627">
        <w:rPr>
          <w:rFonts w:ascii="Times New Roman" w:hAnsi="Times New Roman" w:cs="Times New Roman"/>
          <w:sz w:val="24"/>
          <w:szCs w:val="24"/>
          <w:lang w:val="bs-Latn-BA"/>
        </w:rPr>
        <w:t>. P</w:t>
      </w:r>
      <w:r w:rsidR="007F6661">
        <w:rPr>
          <w:rFonts w:ascii="Times New Roman" w:hAnsi="Times New Roman" w:cs="Times New Roman"/>
          <w:sz w:val="24"/>
          <w:szCs w:val="24"/>
          <w:lang w:val="bs-Latn-BA"/>
        </w:rPr>
        <w:t>oslovna tajna,</w:t>
      </w:r>
    </w:p>
    <w:p w:rsidR="009D1BBF" w:rsidRDefault="009D1BBF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18. Postupak nabavke,</w:t>
      </w:r>
    </w:p>
    <w:p w:rsidR="007F6661" w:rsidRDefault="009438B6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19</w:t>
      </w:r>
      <w:r w:rsidR="00CA0627">
        <w:rPr>
          <w:rFonts w:ascii="Times New Roman" w:hAnsi="Times New Roman" w:cs="Times New Roman"/>
          <w:sz w:val="24"/>
          <w:szCs w:val="24"/>
          <w:lang w:val="bs-Latn-BA"/>
        </w:rPr>
        <w:t>. J</w:t>
      </w:r>
      <w:r w:rsidR="007F6661">
        <w:rPr>
          <w:rFonts w:ascii="Times New Roman" w:hAnsi="Times New Roman" w:cs="Times New Roman"/>
          <w:sz w:val="24"/>
          <w:szCs w:val="24"/>
          <w:lang w:val="bs-Latn-BA"/>
        </w:rPr>
        <w:t>avnost rada, izvještavanje i ograničenje ovlaštenja,</w:t>
      </w:r>
    </w:p>
    <w:p w:rsidR="009438B6" w:rsidRDefault="009438B6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20. Razrješenje odgovornih lica,</w:t>
      </w:r>
    </w:p>
    <w:p w:rsidR="009438B6" w:rsidRDefault="009438B6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7F6661" w:rsidRDefault="009438B6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21. Nedopuštene </w:t>
      </w:r>
      <w:r w:rsidR="007F6661">
        <w:rPr>
          <w:rFonts w:ascii="Times New Roman" w:hAnsi="Times New Roman" w:cs="Times New Roman"/>
          <w:sz w:val="24"/>
          <w:szCs w:val="24"/>
          <w:lang w:val="bs-Latn-BA"/>
        </w:rPr>
        <w:t xml:space="preserve"> i ograničene aktivnosti preduzeća,</w:t>
      </w:r>
    </w:p>
    <w:p w:rsidR="007F6661" w:rsidRDefault="009438B6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22</w:t>
      </w:r>
      <w:r w:rsidR="00CA0627">
        <w:rPr>
          <w:rFonts w:ascii="Times New Roman" w:hAnsi="Times New Roman" w:cs="Times New Roman"/>
          <w:sz w:val="24"/>
          <w:szCs w:val="24"/>
          <w:lang w:val="bs-Latn-BA"/>
        </w:rPr>
        <w:t>. P</w:t>
      </w:r>
      <w:r w:rsidR="007F6661">
        <w:rPr>
          <w:rFonts w:ascii="Times New Roman" w:hAnsi="Times New Roman" w:cs="Times New Roman"/>
          <w:sz w:val="24"/>
          <w:szCs w:val="24"/>
          <w:lang w:val="bs-Latn-BA"/>
        </w:rPr>
        <w:t>rimjena knjigovodstvenih, finansijskih i računovodstvenih sredstava,</w:t>
      </w:r>
    </w:p>
    <w:p w:rsidR="009438B6" w:rsidRDefault="009438B6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23. Planiranje poslovanja Preduzeća,</w:t>
      </w:r>
    </w:p>
    <w:p w:rsidR="007F6661" w:rsidRDefault="009438B6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24</w:t>
      </w:r>
      <w:r w:rsidR="00CA0627">
        <w:rPr>
          <w:rFonts w:ascii="Times New Roman" w:hAnsi="Times New Roman" w:cs="Times New Roman"/>
          <w:sz w:val="24"/>
          <w:szCs w:val="24"/>
          <w:lang w:val="bs-Latn-BA"/>
        </w:rPr>
        <w:t>. Z</w:t>
      </w:r>
      <w:r>
        <w:rPr>
          <w:rFonts w:ascii="Times New Roman" w:hAnsi="Times New Roman" w:cs="Times New Roman"/>
          <w:sz w:val="24"/>
          <w:szCs w:val="24"/>
          <w:lang w:val="bs-Latn-BA"/>
        </w:rPr>
        <w:t>aštita okoliša</w:t>
      </w:r>
      <w:r w:rsidR="007F6661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:rsidR="007F6661" w:rsidRDefault="009438B6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25</w:t>
      </w:r>
      <w:r w:rsidR="00CA0627">
        <w:rPr>
          <w:rFonts w:ascii="Times New Roman" w:hAnsi="Times New Roman" w:cs="Times New Roman"/>
          <w:sz w:val="24"/>
          <w:szCs w:val="24"/>
          <w:lang w:val="bs-Latn-BA"/>
        </w:rPr>
        <w:t>. N</w:t>
      </w:r>
      <w:r w:rsidR="007F6661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čin pristupanja Preduzeću </w:t>
      </w:r>
      <w:r w:rsidR="007F6661">
        <w:rPr>
          <w:rFonts w:ascii="Times New Roman" w:hAnsi="Times New Roman" w:cs="Times New Roman"/>
          <w:sz w:val="24"/>
          <w:szCs w:val="24"/>
          <w:lang w:val="bs-Latn-BA"/>
        </w:rPr>
        <w:t xml:space="preserve"> i prestanak članstva ,</w:t>
      </w:r>
    </w:p>
    <w:p w:rsidR="007F6661" w:rsidRDefault="009438B6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26</w:t>
      </w:r>
      <w:r w:rsidR="00CA0627">
        <w:rPr>
          <w:rFonts w:ascii="Times New Roman" w:hAnsi="Times New Roman" w:cs="Times New Roman"/>
          <w:sz w:val="24"/>
          <w:szCs w:val="24"/>
          <w:lang w:val="bs-Latn-BA"/>
        </w:rPr>
        <w:t>. S</w:t>
      </w:r>
      <w:r w:rsidR="007F6661">
        <w:rPr>
          <w:rFonts w:ascii="Times New Roman" w:hAnsi="Times New Roman" w:cs="Times New Roman"/>
          <w:sz w:val="24"/>
          <w:szCs w:val="24"/>
          <w:lang w:val="bs-Latn-BA"/>
        </w:rPr>
        <w:t>pajanje, pripajanje, podjela, promjena oblika i prestanak preduzeća,</w:t>
      </w:r>
    </w:p>
    <w:p w:rsidR="007F6661" w:rsidRDefault="00CA0627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lastRenderedPageBreak/>
        <w:t>2</w:t>
      </w:r>
      <w:r w:rsidR="009438B6">
        <w:rPr>
          <w:rFonts w:ascii="Times New Roman" w:hAnsi="Times New Roman" w:cs="Times New Roman"/>
          <w:sz w:val="24"/>
          <w:szCs w:val="24"/>
          <w:lang w:val="bs-Latn-BA"/>
        </w:rPr>
        <w:t>7</w:t>
      </w:r>
      <w:r>
        <w:rPr>
          <w:rFonts w:ascii="Times New Roman" w:hAnsi="Times New Roman" w:cs="Times New Roman"/>
          <w:sz w:val="24"/>
          <w:szCs w:val="24"/>
          <w:lang w:val="bs-Latn-BA"/>
        </w:rPr>
        <w:t>. P</w:t>
      </w:r>
      <w:r w:rsidR="007F6661">
        <w:rPr>
          <w:rFonts w:ascii="Times New Roman" w:hAnsi="Times New Roman" w:cs="Times New Roman"/>
          <w:sz w:val="24"/>
          <w:szCs w:val="24"/>
          <w:lang w:val="bs-Latn-BA"/>
        </w:rPr>
        <w:t>ostupak izmjena i dopuna statuta,</w:t>
      </w:r>
    </w:p>
    <w:p w:rsidR="009438B6" w:rsidRDefault="009438B6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28. Zabrana konkursencije,</w:t>
      </w:r>
    </w:p>
    <w:p w:rsidR="002B45AE" w:rsidRPr="00035702" w:rsidRDefault="009438B6" w:rsidP="00E71D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29</w:t>
      </w:r>
      <w:r w:rsidR="00CA0627">
        <w:rPr>
          <w:rFonts w:ascii="Times New Roman" w:hAnsi="Times New Roman" w:cs="Times New Roman"/>
          <w:sz w:val="24"/>
          <w:szCs w:val="24"/>
          <w:lang w:val="bs-Latn-BA"/>
        </w:rPr>
        <w:t>. P</w:t>
      </w:r>
      <w:r w:rsidR="007F6661">
        <w:rPr>
          <w:rFonts w:ascii="Times New Roman" w:hAnsi="Times New Roman" w:cs="Times New Roman"/>
          <w:sz w:val="24"/>
          <w:szCs w:val="24"/>
          <w:lang w:val="bs-Latn-BA"/>
        </w:rPr>
        <w:t>relazne i završne odredbe.</w:t>
      </w:r>
    </w:p>
    <w:p w:rsidR="008E1F82" w:rsidRDefault="002B45AE" w:rsidP="008E1F82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035702">
        <w:rPr>
          <w:rFonts w:ascii="Times New Roman" w:hAnsi="Times New Roman" w:cs="Times New Roman"/>
          <w:b/>
          <w:sz w:val="24"/>
          <w:szCs w:val="24"/>
          <w:lang w:val="bs-Latn-BA"/>
        </w:rPr>
        <w:t>Član 2.</w:t>
      </w:r>
    </w:p>
    <w:p w:rsidR="0097023D" w:rsidRPr="00035702" w:rsidRDefault="0097023D" w:rsidP="0097023D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Osnivanje i Osnivač</w:t>
      </w:r>
    </w:p>
    <w:p w:rsidR="003A14C2" w:rsidRDefault="00D44287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(1) </w:t>
      </w:r>
      <w:r w:rsidR="002B45AE" w:rsidRPr="00035702">
        <w:rPr>
          <w:rFonts w:ascii="Times New Roman" w:hAnsi="Times New Roman" w:cs="Times New Roman"/>
          <w:sz w:val="24"/>
          <w:szCs w:val="24"/>
          <w:lang w:val="bs-Latn-BA"/>
        </w:rPr>
        <w:t>Preduzeće je pravni sljednik Javnog preduzeća „Kantonalna veterinarska stanica“ Sarajevo, sa potpunom odgovornošću</w:t>
      </w:r>
      <w:r w:rsidR="003A14C2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2B45AE" w:rsidRDefault="00D44287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(2) </w:t>
      </w:r>
      <w:r w:rsidR="003A14C2">
        <w:rPr>
          <w:rFonts w:ascii="Times New Roman" w:hAnsi="Times New Roman" w:cs="Times New Roman"/>
          <w:sz w:val="24"/>
          <w:szCs w:val="24"/>
          <w:lang w:val="bs-Latn-BA"/>
        </w:rPr>
        <w:t>Preduzeće je registrovano</w:t>
      </w:r>
      <w:r w:rsidR="002B45AE" w:rsidRPr="00035702">
        <w:rPr>
          <w:rFonts w:ascii="Times New Roman" w:hAnsi="Times New Roman" w:cs="Times New Roman"/>
          <w:sz w:val="24"/>
          <w:szCs w:val="24"/>
          <w:lang w:val="bs-Latn-BA"/>
        </w:rPr>
        <w:t xml:space="preserve"> Rješenjem Kantonalnog suda u Sarajevu broj:</w:t>
      </w:r>
      <w:r w:rsidR="00E03510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B45AE" w:rsidRPr="00035702">
        <w:rPr>
          <w:rFonts w:ascii="Times New Roman" w:hAnsi="Times New Roman" w:cs="Times New Roman"/>
          <w:sz w:val="24"/>
          <w:szCs w:val="24"/>
          <w:lang w:val="bs-Latn-BA"/>
        </w:rPr>
        <w:t>UF/I 3657/97 od 15.12.1997. godine i ima svojstvo pravnog lica sa pravnom i poslovnom sposobnošću.</w:t>
      </w:r>
    </w:p>
    <w:p w:rsidR="003A14C2" w:rsidRDefault="00D44287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(3) </w:t>
      </w:r>
      <w:r w:rsidR="003A14C2">
        <w:rPr>
          <w:rFonts w:ascii="Times New Roman" w:hAnsi="Times New Roman" w:cs="Times New Roman"/>
          <w:sz w:val="24"/>
          <w:szCs w:val="24"/>
          <w:lang w:val="bs-Latn-BA"/>
        </w:rPr>
        <w:t>Preduzeće je upisano u registar pravnih subjekata koji se vodi kod Općinskog suda u Sarajevu.</w:t>
      </w:r>
    </w:p>
    <w:p w:rsidR="00E24D90" w:rsidRPr="00796B9F" w:rsidRDefault="00D44287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(4) </w:t>
      </w:r>
      <w:r w:rsidR="00E24D90" w:rsidRPr="00796B9F">
        <w:rPr>
          <w:rFonts w:ascii="Times New Roman" w:hAnsi="Times New Roman" w:cs="Times New Roman"/>
          <w:sz w:val="24"/>
          <w:szCs w:val="24"/>
          <w:lang w:val="bs-Latn-BA"/>
        </w:rPr>
        <w:t>Osnivač Preduzeća je Kanton Sarajevo.</w:t>
      </w:r>
    </w:p>
    <w:p w:rsidR="008F7205" w:rsidRPr="00796B9F" w:rsidRDefault="00D44287" w:rsidP="00824D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(5) </w:t>
      </w:r>
      <w:r w:rsidR="008F7205" w:rsidRPr="00796B9F">
        <w:rPr>
          <w:rFonts w:ascii="Times New Roman" w:hAnsi="Times New Roman" w:cs="Times New Roman"/>
          <w:sz w:val="24"/>
          <w:szCs w:val="24"/>
          <w:lang w:val="bs-Latn-BA"/>
        </w:rPr>
        <w:t>Sva imovina i sredstva u Preduzeću su vlasništvo Osnivača Kantona Sarajevo.</w:t>
      </w:r>
    </w:p>
    <w:p w:rsidR="002B45AE" w:rsidRPr="00796B9F" w:rsidRDefault="00115934" w:rsidP="004A5C4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(6) </w:t>
      </w:r>
      <w:r w:rsidR="002B45AE" w:rsidRPr="00796B9F">
        <w:rPr>
          <w:rFonts w:ascii="Times New Roman" w:hAnsi="Times New Roman" w:cs="Times New Roman"/>
          <w:sz w:val="24"/>
          <w:szCs w:val="24"/>
          <w:lang w:val="bs-Latn-BA"/>
        </w:rPr>
        <w:t>Preduzeće je pravno lice koje samostalno obavlja djelatnost od opšteg interesa upisanu u sudski registar.</w:t>
      </w:r>
    </w:p>
    <w:p w:rsidR="008E1F82" w:rsidRPr="00796B9F" w:rsidRDefault="00115934" w:rsidP="004A5C4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(7) </w:t>
      </w:r>
      <w:r w:rsidR="008E1F82" w:rsidRPr="00796B9F">
        <w:rPr>
          <w:rFonts w:ascii="Times New Roman" w:hAnsi="Times New Roman" w:cs="Times New Roman"/>
          <w:sz w:val="24"/>
          <w:szCs w:val="24"/>
          <w:lang w:val="bs-Latn-BA"/>
        </w:rPr>
        <w:t>Katonalno javno preduzeće „Veterinarska stanica“ d.o.o. Sarajevo će djelovati kao</w:t>
      </w:r>
      <w:r w:rsidR="00C23B83" w:rsidRPr="00796B9F">
        <w:rPr>
          <w:rFonts w:ascii="Times New Roman" w:hAnsi="Times New Roman" w:cs="Times New Roman"/>
          <w:sz w:val="24"/>
          <w:szCs w:val="24"/>
          <w:lang w:val="bs-Latn-BA"/>
        </w:rPr>
        <w:t xml:space="preserve"> društvo s obraničenom odgovornošću.</w:t>
      </w:r>
      <w:r w:rsidR="008E1F82" w:rsidRPr="00796B9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F90CFB" w:rsidRPr="00824D3B" w:rsidRDefault="00F90CFB" w:rsidP="008F7205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2B45AE" w:rsidRPr="00035702" w:rsidRDefault="002B45AE" w:rsidP="002B45AE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035702">
        <w:rPr>
          <w:rFonts w:ascii="Times New Roman" w:hAnsi="Times New Roman" w:cs="Times New Roman"/>
          <w:b/>
          <w:sz w:val="24"/>
          <w:szCs w:val="24"/>
          <w:lang w:val="bs-Latn-BA"/>
        </w:rPr>
        <w:t>II – FIRMA I SJEDIŠTE PREDUZEĆA</w:t>
      </w:r>
    </w:p>
    <w:p w:rsidR="002B45AE" w:rsidRDefault="007D146F" w:rsidP="002B45AE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 3</w:t>
      </w:r>
      <w:r w:rsidR="002B45AE" w:rsidRPr="00035702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250911" w:rsidRPr="00035702" w:rsidRDefault="00250911" w:rsidP="00250911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Firma</w:t>
      </w:r>
    </w:p>
    <w:p w:rsidR="002B45AE" w:rsidRPr="00824D3B" w:rsidRDefault="007D146F" w:rsidP="003A14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3A14C2">
        <w:rPr>
          <w:rFonts w:ascii="Times New Roman" w:hAnsi="Times New Roman" w:cs="Times New Roman"/>
          <w:sz w:val="24"/>
          <w:szCs w:val="24"/>
        </w:rPr>
        <w:t xml:space="preserve">Preduzeće posluje pod firmom: </w:t>
      </w:r>
      <w:r w:rsidR="002B45AE" w:rsidRPr="00824D3B">
        <w:rPr>
          <w:rFonts w:ascii="Times New Roman" w:hAnsi="Times New Roman" w:cs="Times New Roman"/>
          <w:sz w:val="24"/>
          <w:szCs w:val="24"/>
        </w:rPr>
        <w:t>Kantonalno javno preduzeće „Veterinarska stanica“ d.o.o. Sarajevo</w:t>
      </w:r>
      <w:r w:rsidR="003A14C2">
        <w:rPr>
          <w:rFonts w:ascii="Times New Roman" w:hAnsi="Times New Roman" w:cs="Times New Roman"/>
          <w:sz w:val="24"/>
          <w:szCs w:val="24"/>
        </w:rPr>
        <w:t>.</w:t>
      </w:r>
    </w:p>
    <w:p w:rsidR="002B45AE" w:rsidRPr="00824D3B" w:rsidRDefault="001A427E" w:rsidP="003A14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2B45AE" w:rsidRPr="00824D3B">
        <w:rPr>
          <w:rFonts w:ascii="Times New Roman" w:hAnsi="Times New Roman" w:cs="Times New Roman"/>
          <w:sz w:val="24"/>
          <w:szCs w:val="24"/>
        </w:rPr>
        <w:t>Skraćeni naziv</w:t>
      </w:r>
      <w:r w:rsidR="003A14C2">
        <w:rPr>
          <w:rFonts w:ascii="Times New Roman" w:hAnsi="Times New Roman" w:cs="Times New Roman"/>
          <w:sz w:val="24"/>
          <w:szCs w:val="24"/>
        </w:rPr>
        <w:t xml:space="preserve"> preduzeća je:</w:t>
      </w:r>
      <w:r w:rsidR="002B45AE" w:rsidRPr="00824D3B">
        <w:rPr>
          <w:rFonts w:ascii="Times New Roman" w:hAnsi="Times New Roman" w:cs="Times New Roman"/>
          <w:sz w:val="24"/>
          <w:szCs w:val="24"/>
        </w:rPr>
        <w:t xml:space="preserve"> KJP „Veterinarska stanica“ d.o.o. Sarajevo.</w:t>
      </w:r>
    </w:p>
    <w:p w:rsidR="002B45AE" w:rsidRPr="00035702" w:rsidRDefault="002B45AE" w:rsidP="002B45A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2B45AE" w:rsidRDefault="007D146F" w:rsidP="002B45AE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 4</w:t>
      </w:r>
      <w:r w:rsidR="002B45AE" w:rsidRPr="00035702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250911" w:rsidRPr="00035702" w:rsidRDefault="00250911" w:rsidP="00250911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Sjedište</w:t>
      </w:r>
    </w:p>
    <w:p w:rsidR="002B45AE" w:rsidRPr="00824D3B" w:rsidRDefault="007D146F" w:rsidP="002B45AE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(1) </w:t>
      </w:r>
      <w:r w:rsidR="002B45AE" w:rsidRPr="00824D3B">
        <w:rPr>
          <w:rFonts w:ascii="Times New Roman" w:hAnsi="Times New Roman" w:cs="Times New Roman"/>
          <w:sz w:val="24"/>
          <w:szCs w:val="24"/>
          <w:lang w:val="bs-Latn-BA"/>
        </w:rPr>
        <w:t>Sjedište Preduzeća je u Sarajevu</w:t>
      </w:r>
      <w:r w:rsidR="003A14C2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2B45AE" w:rsidRPr="00824D3B">
        <w:rPr>
          <w:rFonts w:ascii="Times New Roman" w:hAnsi="Times New Roman" w:cs="Times New Roman"/>
          <w:sz w:val="24"/>
          <w:szCs w:val="24"/>
          <w:lang w:val="bs-Latn-BA"/>
        </w:rPr>
        <w:t xml:space="preserve"> u u</w:t>
      </w:r>
      <w:r w:rsidR="00FE6DA4">
        <w:rPr>
          <w:rFonts w:ascii="Times New Roman" w:hAnsi="Times New Roman" w:cs="Times New Roman"/>
          <w:sz w:val="24"/>
          <w:szCs w:val="24"/>
          <w:lang w:val="bs-Latn-BA"/>
        </w:rPr>
        <w:t>lici Nikole Šopa br. 41, općina Ilidža.</w:t>
      </w:r>
    </w:p>
    <w:p w:rsidR="002B45AE" w:rsidRDefault="007D146F" w:rsidP="002B45AE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(2) </w:t>
      </w:r>
      <w:r w:rsidR="002B45AE" w:rsidRPr="00824D3B">
        <w:rPr>
          <w:rFonts w:ascii="Times New Roman" w:hAnsi="Times New Roman" w:cs="Times New Roman"/>
          <w:sz w:val="24"/>
          <w:szCs w:val="24"/>
          <w:lang w:val="bs-Latn-BA"/>
        </w:rPr>
        <w:t>Sjedište Preduzeća može biti izmijenjeno Odlukom Nadzornog odbora, uz saglasnost Osnivača</w:t>
      </w:r>
      <w:r w:rsidR="001D1486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EA204C" w:rsidRDefault="00EA204C" w:rsidP="002B45AE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A204C" w:rsidRDefault="007D146F" w:rsidP="00EA204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 5</w:t>
      </w:r>
      <w:r w:rsidR="00EA204C" w:rsidRPr="00EA204C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7344EF" w:rsidRDefault="007344EF" w:rsidP="007344EF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Poslovna korespodencija</w:t>
      </w:r>
    </w:p>
    <w:p w:rsidR="007344EF" w:rsidRDefault="007344EF" w:rsidP="007344EF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7344EF" w:rsidRPr="007344EF" w:rsidRDefault="007344EF" w:rsidP="007344EF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7344EF">
        <w:rPr>
          <w:rFonts w:ascii="Times New Roman" w:hAnsi="Times New Roman" w:cs="Times New Roman"/>
          <w:sz w:val="24"/>
          <w:szCs w:val="24"/>
          <w:lang w:val="bs-Latn-BA"/>
        </w:rPr>
        <w:t>Sva poslovna pisma i narudžbe moraju sadržavati:</w:t>
      </w:r>
    </w:p>
    <w:p w:rsidR="007344EF" w:rsidRPr="007344EF" w:rsidRDefault="007344EF" w:rsidP="007344EF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 w:rsidRPr="007344EF">
        <w:rPr>
          <w:rFonts w:ascii="Times New Roman" w:hAnsi="Times New Roman" w:cs="Times New Roman"/>
          <w:sz w:val="24"/>
          <w:szCs w:val="24"/>
          <w:lang w:val="bs-Latn-BA"/>
        </w:rPr>
        <w:t>a) punu firmu i adresu sjedišta Preduzeća</w:t>
      </w:r>
    </w:p>
    <w:p w:rsidR="007344EF" w:rsidRDefault="007344EF" w:rsidP="007344EF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 w:rsidRPr="007344EF">
        <w:rPr>
          <w:rFonts w:ascii="Times New Roman" w:hAnsi="Times New Roman" w:cs="Times New Roman"/>
          <w:sz w:val="24"/>
          <w:szCs w:val="24"/>
          <w:lang w:val="bs-Latn-BA"/>
        </w:rPr>
        <w:t>b)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naziv i sjedište institucije kod koje je broj i kod koje je Preduzeće upisano u sudski registar,</w:t>
      </w:r>
    </w:p>
    <w:p w:rsidR="007344EF" w:rsidRDefault="007344EF" w:rsidP="007344EF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c) broj računa s nazivom i sjedištem finansijske organizacije kod koje Preduzeće drži račun, odnosno račune ako ih ima više,</w:t>
      </w:r>
    </w:p>
    <w:p w:rsidR="007344EF" w:rsidRDefault="007344EF" w:rsidP="007344EF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d) porezni </w:t>
      </w:r>
      <w:r w:rsidR="007502ED">
        <w:rPr>
          <w:rFonts w:ascii="Times New Roman" w:hAnsi="Times New Roman" w:cs="Times New Roman"/>
          <w:sz w:val="24"/>
          <w:szCs w:val="24"/>
          <w:lang w:val="bs-Latn-BA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bs-Latn-BA"/>
        </w:rPr>
        <w:t>identifikacioni broj preduzeća</w:t>
      </w:r>
      <w:r w:rsidR="007502ED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:rsidR="007344EF" w:rsidRPr="00AC4A2E" w:rsidRDefault="007502ED" w:rsidP="00AC4A2E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e)</w:t>
      </w:r>
      <w:r w:rsidRPr="007502E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824D3B">
        <w:rPr>
          <w:rFonts w:ascii="Times New Roman" w:hAnsi="Times New Roman" w:cs="Times New Roman"/>
          <w:sz w:val="24"/>
          <w:szCs w:val="24"/>
          <w:lang w:val="bs-Latn-BA"/>
        </w:rPr>
        <w:t>Po potrebi i druge podatke</w:t>
      </w:r>
      <w:r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7344EF" w:rsidRDefault="007D146F" w:rsidP="007344E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lastRenderedPageBreak/>
        <w:t>Član 6</w:t>
      </w:r>
      <w:r w:rsidR="007344EF" w:rsidRPr="00EA204C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7344EF" w:rsidRDefault="007344EF" w:rsidP="006A49DF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EA204C" w:rsidRDefault="007344EF" w:rsidP="007344EF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Pečat, štembilj i znak</w:t>
      </w:r>
    </w:p>
    <w:p w:rsidR="007344EF" w:rsidRDefault="007344EF" w:rsidP="007344EF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EA204C" w:rsidRDefault="007D146F" w:rsidP="00EA204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(1) </w:t>
      </w:r>
      <w:r w:rsidR="00EA204C">
        <w:rPr>
          <w:rFonts w:ascii="Times New Roman" w:hAnsi="Times New Roman" w:cs="Times New Roman"/>
          <w:sz w:val="24"/>
          <w:szCs w:val="24"/>
          <w:lang w:val="bs-Latn-BA"/>
        </w:rPr>
        <w:t>Preduzeće ima pečat okruglog oblika u kome je ispisan puni naziv firme, koji služi za ovjeru poslovne korespodencije, i štambilj četvrtastog oblika, koji sadrži puni naziv firme, a služi za ovjeru podnesaka (akata).</w:t>
      </w:r>
    </w:p>
    <w:p w:rsidR="00EA204C" w:rsidRDefault="00EA204C" w:rsidP="00EA204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A204C" w:rsidRDefault="007D146F" w:rsidP="00EA204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(2) </w:t>
      </w:r>
      <w:r w:rsidR="00EA204C">
        <w:rPr>
          <w:rFonts w:ascii="Times New Roman" w:hAnsi="Times New Roman" w:cs="Times New Roman"/>
          <w:sz w:val="24"/>
          <w:szCs w:val="24"/>
          <w:lang w:val="bs-Latn-BA"/>
        </w:rPr>
        <w:t>Podružnica ima svoj pečat okruglog oblika u kojem je ispisan puni naziv firme i naznaka da se radi o podružnici, a služi za ovjeru poslovne korespodencije, i štambilj četvrtastog oblika, koji sadrži puni naziv firme, a služi za ovjeru podnesaka (akata).</w:t>
      </w:r>
    </w:p>
    <w:p w:rsidR="00180C94" w:rsidRDefault="00180C94" w:rsidP="00EA204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180C94" w:rsidRPr="007344EF" w:rsidRDefault="007D146F" w:rsidP="00EA204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(3) </w:t>
      </w:r>
      <w:r w:rsidR="00180C94" w:rsidRPr="007344EF">
        <w:rPr>
          <w:rFonts w:ascii="Times New Roman" w:hAnsi="Times New Roman" w:cs="Times New Roman"/>
          <w:sz w:val="24"/>
          <w:szCs w:val="24"/>
          <w:lang w:val="bs-Latn-BA"/>
        </w:rPr>
        <w:t>Vrsta pečata i štembilja, te način čuvanja utvrdiće se općim aktom koji donosi uprava Preduzeća.</w:t>
      </w:r>
    </w:p>
    <w:p w:rsidR="002672A1" w:rsidRDefault="002672A1" w:rsidP="007502ED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3C3182" w:rsidRDefault="003C3182" w:rsidP="00E42D1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1D1486" w:rsidRPr="00E42D14" w:rsidRDefault="00E42D14" w:rsidP="006A49D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42D14">
        <w:rPr>
          <w:rFonts w:ascii="Times New Roman" w:hAnsi="Times New Roman" w:cs="Times New Roman"/>
          <w:b/>
          <w:sz w:val="24"/>
          <w:szCs w:val="24"/>
          <w:lang w:val="bs-Latn-BA"/>
        </w:rPr>
        <w:t>II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I -</w:t>
      </w:r>
      <w:r w:rsidRPr="00E42D14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DJELATNOST PREDUZEĆA</w:t>
      </w:r>
    </w:p>
    <w:p w:rsidR="00E42D14" w:rsidRDefault="001A427E" w:rsidP="00457631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 7</w:t>
      </w:r>
      <w:r w:rsidR="00E42D14" w:rsidRPr="00E42D14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DD53BA" w:rsidRDefault="00DD53BA" w:rsidP="00457631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DD53BA" w:rsidRPr="00457631" w:rsidRDefault="00DD53BA" w:rsidP="00DD53B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457631">
        <w:rPr>
          <w:rFonts w:ascii="Times New Roman" w:hAnsi="Times New Roman"/>
          <w:sz w:val="24"/>
          <w:szCs w:val="24"/>
        </w:rPr>
        <w:t>Preduzeće može obavljati poslove samo u okviru djelatnosti upisane u sudski registar.</w:t>
      </w:r>
    </w:p>
    <w:p w:rsidR="00DD53BA" w:rsidRDefault="00DD53BA" w:rsidP="00DD53B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457631">
        <w:rPr>
          <w:rFonts w:ascii="Times New Roman" w:hAnsi="Times New Roman"/>
          <w:sz w:val="24"/>
          <w:szCs w:val="24"/>
        </w:rPr>
        <w:t>Preduzeće može obavljati i druge poslove koji se uobičajeno obavljaju uz djelatnosti upisane u sudski registar, u obimu i na način koji su potrebni za poslovanje, a ne predstavljaju obavljanje tih p</w:t>
      </w:r>
      <w:r>
        <w:rPr>
          <w:rFonts w:ascii="Times New Roman" w:hAnsi="Times New Roman"/>
          <w:sz w:val="24"/>
          <w:szCs w:val="24"/>
        </w:rPr>
        <w:t>oslova kao redovne djelatnosti.</w:t>
      </w:r>
    </w:p>
    <w:p w:rsidR="00DD53BA" w:rsidRPr="00457631" w:rsidRDefault="00DD53BA" w:rsidP="00DD53B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D53BA" w:rsidRDefault="00DD53BA" w:rsidP="00DD53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(3) </w:t>
      </w:r>
      <w:r w:rsidRPr="001D1486">
        <w:rPr>
          <w:rFonts w:ascii="Times New Roman" w:hAnsi="Times New Roman"/>
          <w:sz w:val="24"/>
          <w:szCs w:val="24"/>
          <w:lang w:val="bs-Latn-BA"/>
        </w:rPr>
        <w:t>Djelatnosti Preduzeća u unutrašnjem prometu su upisane u registar Općinskog suda u Sarajevu, usklađene sa standardnom klasifikacijom djelatnosti BiH (“Službeni glasnik BiH”, bro</w:t>
      </w:r>
      <w:r>
        <w:rPr>
          <w:rFonts w:ascii="Times New Roman" w:hAnsi="Times New Roman"/>
          <w:sz w:val="24"/>
          <w:szCs w:val="24"/>
          <w:lang w:val="bs-Latn-BA"/>
        </w:rPr>
        <w:t>j 47/10).</w:t>
      </w:r>
    </w:p>
    <w:p w:rsidR="00DD53BA" w:rsidRPr="00457631" w:rsidRDefault="00DD53BA" w:rsidP="00DD53BA">
      <w:pPr>
        <w:pStyle w:val="NoSpacing"/>
        <w:rPr>
          <w:rFonts w:ascii="Times New Roman" w:hAnsi="Times New Roman"/>
          <w:sz w:val="24"/>
          <w:szCs w:val="24"/>
        </w:rPr>
      </w:pPr>
      <w:r w:rsidRPr="00457631">
        <w:rPr>
          <w:rFonts w:ascii="Times New Roman" w:hAnsi="Times New Roman"/>
          <w:sz w:val="24"/>
          <w:szCs w:val="24"/>
        </w:rPr>
        <w:t>U okviru djelatnosti, Preduzeće obavlja sljedeće poslove:</w:t>
      </w:r>
    </w:p>
    <w:p w:rsidR="00DD53BA" w:rsidRPr="00457631" w:rsidRDefault="00DD53BA" w:rsidP="00DD53BA">
      <w:pPr>
        <w:pStyle w:val="NoSpacing"/>
        <w:rPr>
          <w:rFonts w:ascii="Times New Roman" w:hAnsi="Times New Roman"/>
          <w:sz w:val="24"/>
          <w:szCs w:val="24"/>
          <w:highlight w:val="yellow"/>
        </w:rPr>
      </w:pPr>
    </w:p>
    <w:p w:rsidR="00DD53BA" w:rsidRPr="00457631" w:rsidRDefault="00DD53BA" w:rsidP="00DD53B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57631">
        <w:rPr>
          <w:rFonts w:ascii="Times New Roman" w:hAnsi="Times New Roman"/>
          <w:sz w:val="24"/>
          <w:szCs w:val="24"/>
        </w:rPr>
        <w:t>- Obavlja propisane veterinarsko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7631">
        <w:rPr>
          <w:rFonts w:ascii="Times New Roman" w:hAnsi="Times New Roman"/>
          <w:sz w:val="24"/>
          <w:szCs w:val="24"/>
        </w:rPr>
        <w:t>zdravstvene preglede živih životinja namijenjenih za klanje, pregled mesa i organa zaklanih životinja, namirnica životinjskog porijekla u unutrašnjem prometu, proizvodnji i skladištenju;</w:t>
      </w:r>
    </w:p>
    <w:p w:rsidR="00DD53BA" w:rsidRPr="00457631" w:rsidRDefault="00DD53BA" w:rsidP="00DD53B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57631">
        <w:rPr>
          <w:rFonts w:ascii="Times New Roman" w:hAnsi="Times New Roman"/>
          <w:sz w:val="24"/>
          <w:szCs w:val="24"/>
        </w:rPr>
        <w:t>- Vrši uvoz i izvoz, promet na veliko i malo veterinarskih lijekova, vakcina, seruma i dijagnostičkog materijala, veterinarske, medicinske opreme i instrumenata u skladu sa Zakonom o lijekovima koji se upotrebljavaju u veterinarstvu (“Službene novine F BiH” br: 15/98);</w:t>
      </w:r>
    </w:p>
    <w:p w:rsidR="00DD53BA" w:rsidRPr="00457631" w:rsidRDefault="00DD53BA" w:rsidP="00DD53B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57631">
        <w:rPr>
          <w:rFonts w:ascii="Times New Roman" w:hAnsi="Times New Roman"/>
          <w:sz w:val="24"/>
          <w:szCs w:val="24"/>
        </w:rPr>
        <w:t>- Sredstava za dezinfekciju, dezinsekciju i deratizaciju i radiološku dekontaminaciju opreme i sredstava za unapređenje stočarstva, stočne hrane i dodataka stočnoj hrani, aditiva živih životinja i jajnih ćelija, sredstava i opreme za kućne ljubimce, egzotiku i akvaristiku.</w:t>
      </w:r>
    </w:p>
    <w:p w:rsidR="00DD53BA" w:rsidRPr="001D1486" w:rsidRDefault="00DD53BA" w:rsidP="00DD53BA">
      <w:pPr>
        <w:jc w:val="both"/>
        <w:rPr>
          <w:rFonts w:ascii="Times New Roman" w:hAnsi="Times New Roman"/>
          <w:sz w:val="24"/>
          <w:szCs w:val="24"/>
        </w:rPr>
      </w:pPr>
    </w:p>
    <w:p w:rsidR="00DD53BA" w:rsidRPr="001D1486" w:rsidRDefault="00DD53BA" w:rsidP="00DD53BA">
      <w:pPr>
        <w:pStyle w:val="NoSpacing"/>
        <w:rPr>
          <w:rFonts w:ascii="Times New Roman" w:hAnsi="Times New Roman"/>
          <w:sz w:val="24"/>
          <w:szCs w:val="24"/>
        </w:rPr>
      </w:pPr>
      <w:r w:rsidRPr="001D1486">
        <w:rPr>
          <w:rFonts w:ascii="Times New Roman" w:hAnsi="Times New Roman"/>
          <w:sz w:val="24"/>
          <w:szCs w:val="24"/>
        </w:rPr>
        <w:t xml:space="preserve">01.41 Uzgoj muznih krava </w:t>
      </w:r>
    </w:p>
    <w:p w:rsidR="00DD53BA" w:rsidRPr="001D1486" w:rsidRDefault="00DD53BA" w:rsidP="00DD53BA">
      <w:pPr>
        <w:pStyle w:val="NoSpacing"/>
        <w:rPr>
          <w:rFonts w:ascii="Times New Roman" w:hAnsi="Times New Roman"/>
          <w:sz w:val="24"/>
          <w:szCs w:val="24"/>
        </w:rPr>
      </w:pPr>
      <w:r w:rsidRPr="001D1486">
        <w:rPr>
          <w:rFonts w:ascii="Times New Roman" w:eastAsia="Times New Roman" w:hAnsi="Times New Roman"/>
          <w:sz w:val="24"/>
          <w:szCs w:val="24"/>
        </w:rPr>
        <w:t xml:space="preserve">01.42 Uzgoj ostalih goveda i bivola </w:t>
      </w:r>
    </w:p>
    <w:p w:rsidR="00DD53BA" w:rsidRPr="001D1486" w:rsidRDefault="00DD53BA" w:rsidP="00DD53BA">
      <w:pPr>
        <w:pStyle w:val="NoSpacing"/>
        <w:rPr>
          <w:rFonts w:ascii="Times New Roman" w:hAnsi="Times New Roman"/>
          <w:sz w:val="24"/>
          <w:szCs w:val="24"/>
        </w:rPr>
      </w:pPr>
      <w:r w:rsidRPr="001D1486">
        <w:rPr>
          <w:rFonts w:ascii="Times New Roman" w:eastAsia="Times New Roman" w:hAnsi="Times New Roman"/>
          <w:sz w:val="24"/>
          <w:szCs w:val="24"/>
        </w:rPr>
        <w:lastRenderedPageBreak/>
        <w:t xml:space="preserve">01.43 Uzgoj konja, magaraca, mula i mazgi </w:t>
      </w:r>
    </w:p>
    <w:p w:rsidR="00DD53BA" w:rsidRPr="001D1486" w:rsidRDefault="00DD53BA" w:rsidP="00DD53BA">
      <w:pPr>
        <w:pStyle w:val="NoSpacing"/>
        <w:rPr>
          <w:rFonts w:ascii="Times New Roman" w:hAnsi="Times New Roman"/>
          <w:sz w:val="24"/>
          <w:szCs w:val="24"/>
        </w:rPr>
      </w:pPr>
      <w:r w:rsidRPr="001D1486">
        <w:rPr>
          <w:rFonts w:ascii="Times New Roman" w:eastAsia="Times New Roman" w:hAnsi="Times New Roman"/>
          <w:sz w:val="24"/>
          <w:szCs w:val="24"/>
        </w:rPr>
        <w:t xml:space="preserve">01.44 Uzgoj deva i lama </w:t>
      </w:r>
    </w:p>
    <w:p w:rsidR="00DD53BA" w:rsidRPr="001D1486" w:rsidRDefault="00DD53BA" w:rsidP="00DD53BA">
      <w:pPr>
        <w:pStyle w:val="NoSpacing"/>
        <w:rPr>
          <w:rFonts w:ascii="Times New Roman" w:hAnsi="Times New Roman"/>
          <w:sz w:val="24"/>
          <w:szCs w:val="24"/>
        </w:rPr>
      </w:pPr>
      <w:r w:rsidRPr="001D1486">
        <w:rPr>
          <w:rFonts w:ascii="Times New Roman" w:eastAsia="Times New Roman" w:hAnsi="Times New Roman"/>
          <w:sz w:val="24"/>
          <w:szCs w:val="24"/>
        </w:rPr>
        <w:t xml:space="preserve">01.45 Uzgoj ovaca i koza </w:t>
      </w:r>
    </w:p>
    <w:p w:rsidR="00DD53BA" w:rsidRPr="001D1486" w:rsidRDefault="00DD53BA" w:rsidP="00DD53BA">
      <w:pPr>
        <w:pStyle w:val="NoSpacing"/>
        <w:rPr>
          <w:rFonts w:ascii="Times New Roman" w:hAnsi="Times New Roman"/>
          <w:sz w:val="24"/>
          <w:szCs w:val="24"/>
        </w:rPr>
      </w:pPr>
      <w:r w:rsidRPr="001D1486">
        <w:rPr>
          <w:rFonts w:ascii="Times New Roman" w:eastAsia="Times New Roman" w:hAnsi="Times New Roman"/>
          <w:sz w:val="24"/>
          <w:szCs w:val="24"/>
        </w:rPr>
        <w:t xml:space="preserve">01.47 Uzgoj peradi </w:t>
      </w:r>
    </w:p>
    <w:p w:rsidR="00DD53BA" w:rsidRPr="001D1486" w:rsidRDefault="00DD53BA" w:rsidP="00DD53BA">
      <w:pPr>
        <w:pStyle w:val="NoSpacing"/>
        <w:rPr>
          <w:rFonts w:ascii="Times New Roman" w:hAnsi="Times New Roman"/>
          <w:sz w:val="24"/>
          <w:szCs w:val="24"/>
        </w:rPr>
      </w:pPr>
      <w:r w:rsidRPr="001D1486">
        <w:rPr>
          <w:rFonts w:ascii="Times New Roman" w:eastAsia="Times New Roman" w:hAnsi="Times New Roman"/>
          <w:sz w:val="24"/>
          <w:szCs w:val="24"/>
        </w:rPr>
        <w:t>01.49 Uzgoj ostalih životinja</w:t>
      </w:r>
    </w:p>
    <w:p w:rsidR="00DD53BA" w:rsidRPr="001D1486" w:rsidRDefault="00DD53BA" w:rsidP="00DD53BA">
      <w:pPr>
        <w:pStyle w:val="NoSpacing"/>
        <w:rPr>
          <w:rFonts w:ascii="Times New Roman" w:hAnsi="Times New Roman"/>
          <w:sz w:val="24"/>
          <w:szCs w:val="24"/>
        </w:rPr>
      </w:pPr>
      <w:r w:rsidRPr="001D1486">
        <w:rPr>
          <w:rFonts w:ascii="Times New Roman" w:eastAsia="Times New Roman" w:hAnsi="Times New Roman"/>
          <w:sz w:val="24"/>
          <w:szCs w:val="24"/>
        </w:rPr>
        <w:t xml:space="preserve">01.62 Pomoćne djelatnosti za uzgoj životinja </w:t>
      </w:r>
    </w:p>
    <w:p w:rsidR="00DD53BA" w:rsidRPr="001D1486" w:rsidRDefault="00DD53BA" w:rsidP="00DD53BA">
      <w:pPr>
        <w:pStyle w:val="NoSpacing"/>
        <w:rPr>
          <w:rFonts w:ascii="Times New Roman" w:hAnsi="Times New Roman"/>
          <w:sz w:val="24"/>
          <w:szCs w:val="24"/>
        </w:rPr>
      </w:pPr>
      <w:r w:rsidRPr="001D1486">
        <w:rPr>
          <w:rFonts w:ascii="Times New Roman" w:eastAsia="Times New Roman" w:hAnsi="Times New Roman"/>
          <w:sz w:val="24"/>
          <w:szCs w:val="24"/>
        </w:rPr>
        <w:t>38.22 Obrada i zbrinjavanje opasnog otpada</w:t>
      </w:r>
    </w:p>
    <w:p w:rsidR="00DD53BA" w:rsidRPr="001D1486" w:rsidRDefault="00DD53BA" w:rsidP="00DD53BA">
      <w:pPr>
        <w:pStyle w:val="NoSpacing"/>
        <w:rPr>
          <w:rFonts w:ascii="Times New Roman" w:hAnsi="Times New Roman"/>
          <w:sz w:val="24"/>
          <w:szCs w:val="24"/>
        </w:rPr>
      </w:pPr>
      <w:r w:rsidRPr="001D1486">
        <w:rPr>
          <w:rFonts w:ascii="Times New Roman" w:eastAsia="Times New Roman" w:hAnsi="Times New Roman"/>
          <w:sz w:val="24"/>
          <w:szCs w:val="24"/>
        </w:rPr>
        <w:t>46.21 Trgovina na veliko žitaricama, sirovim duhanom, sjemenjem i hranom za životinje</w:t>
      </w:r>
    </w:p>
    <w:p w:rsidR="00DD53BA" w:rsidRPr="001D1486" w:rsidRDefault="00DD53BA" w:rsidP="00DD53BA">
      <w:pPr>
        <w:pStyle w:val="NoSpacing"/>
        <w:rPr>
          <w:rFonts w:ascii="Times New Roman" w:hAnsi="Times New Roman"/>
          <w:sz w:val="24"/>
          <w:szCs w:val="24"/>
        </w:rPr>
      </w:pPr>
      <w:r w:rsidRPr="001D1486">
        <w:rPr>
          <w:rFonts w:ascii="Times New Roman" w:eastAsia="Times New Roman" w:hAnsi="Times New Roman"/>
          <w:sz w:val="24"/>
          <w:szCs w:val="24"/>
        </w:rPr>
        <w:t xml:space="preserve">46.23 Trgovina na veliko živim životinjama </w:t>
      </w:r>
    </w:p>
    <w:p w:rsidR="00DD53BA" w:rsidRPr="001D1486" w:rsidRDefault="00DD53BA" w:rsidP="00DD53BA">
      <w:pPr>
        <w:pStyle w:val="NoSpacing"/>
        <w:rPr>
          <w:rFonts w:ascii="Times New Roman" w:hAnsi="Times New Roman"/>
          <w:sz w:val="24"/>
          <w:szCs w:val="24"/>
        </w:rPr>
      </w:pPr>
      <w:r w:rsidRPr="001D1486">
        <w:rPr>
          <w:rFonts w:ascii="Times New Roman" w:eastAsia="Times New Roman" w:hAnsi="Times New Roman"/>
          <w:sz w:val="24"/>
          <w:szCs w:val="24"/>
        </w:rPr>
        <w:t xml:space="preserve">46.31 Trgovina na veliko voćem i povrćem </w:t>
      </w:r>
    </w:p>
    <w:p w:rsidR="00DD53BA" w:rsidRPr="001D1486" w:rsidRDefault="00DD53BA" w:rsidP="00DD53BA">
      <w:pPr>
        <w:pStyle w:val="NoSpacing"/>
        <w:rPr>
          <w:rFonts w:ascii="Times New Roman" w:hAnsi="Times New Roman"/>
          <w:sz w:val="24"/>
          <w:szCs w:val="24"/>
        </w:rPr>
      </w:pPr>
      <w:r w:rsidRPr="001D1486">
        <w:rPr>
          <w:rFonts w:ascii="Times New Roman" w:eastAsia="Times New Roman" w:hAnsi="Times New Roman"/>
          <w:sz w:val="24"/>
          <w:szCs w:val="24"/>
        </w:rPr>
        <w:t>46.38 Trgovina na veliko ostalom hranom, uključujući ribe, ljuskare i mekušce</w:t>
      </w:r>
    </w:p>
    <w:p w:rsidR="00DD53BA" w:rsidRPr="001D1486" w:rsidRDefault="00DD53BA" w:rsidP="00DD53BA">
      <w:pPr>
        <w:pStyle w:val="NoSpacing"/>
        <w:rPr>
          <w:rFonts w:ascii="Times New Roman" w:hAnsi="Times New Roman"/>
          <w:sz w:val="24"/>
          <w:szCs w:val="24"/>
        </w:rPr>
      </w:pPr>
      <w:r w:rsidRPr="001D1486">
        <w:rPr>
          <w:rFonts w:ascii="Times New Roman" w:eastAsia="Times New Roman" w:hAnsi="Times New Roman"/>
          <w:sz w:val="24"/>
          <w:szCs w:val="24"/>
        </w:rPr>
        <w:t xml:space="preserve">46.44 Trgovina na veliko porculanom, proizvodima od stakla i sredstvima za čišćenje </w:t>
      </w:r>
    </w:p>
    <w:p w:rsidR="00DD53BA" w:rsidRPr="001D1486" w:rsidRDefault="00DD53BA" w:rsidP="00DD53BA">
      <w:pPr>
        <w:pStyle w:val="NoSpacing"/>
        <w:rPr>
          <w:rFonts w:ascii="Times New Roman" w:hAnsi="Times New Roman"/>
          <w:sz w:val="24"/>
          <w:szCs w:val="24"/>
        </w:rPr>
      </w:pPr>
      <w:r w:rsidRPr="001D1486">
        <w:rPr>
          <w:rFonts w:ascii="Times New Roman" w:eastAsia="Times New Roman" w:hAnsi="Times New Roman"/>
          <w:sz w:val="24"/>
          <w:szCs w:val="24"/>
        </w:rPr>
        <w:t xml:space="preserve">46.49 Trgovina na veliko  ostalim proizvodima za domaćinstvo </w:t>
      </w:r>
    </w:p>
    <w:p w:rsidR="00DD53BA" w:rsidRPr="001D1486" w:rsidRDefault="00DD53BA" w:rsidP="00DD53BA">
      <w:pPr>
        <w:pStyle w:val="NoSpacing"/>
        <w:rPr>
          <w:rFonts w:ascii="Times New Roman" w:hAnsi="Times New Roman"/>
          <w:sz w:val="24"/>
          <w:szCs w:val="24"/>
        </w:rPr>
      </w:pPr>
      <w:r w:rsidRPr="001D1486">
        <w:rPr>
          <w:rFonts w:ascii="Times New Roman" w:eastAsia="Times New Roman" w:hAnsi="Times New Roman"/>
          <w:sz w:val="24"/>
          <w:szCs w:val="24"/>
        </w:rPr>
        <w:t>46.73 Trgovina na veliko drvom, građevinskim materijalom i sanitarnom opremom</w:t>
      </w:r>
    </w:p>
    <w:p w:rsidR="00DD53BA" w:rsidRPr="001D1486" w:rsidRDefault="00DD53BA" w:rsidP="00DD53B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D1486">
        <w:rPr>
          <w:rFonts w:ascii="Times New Roman" w:eastAsia="Times New Roman" w:hAnsi="Times New Roman"/>
          <w:sz w:val="24"/>
          <w:szCs w:val="24"/>
        </w:rPr>
        <w:t xml:space="preserve">47.74 Trgovina na malo medicinskim pripravcima i ortopedskim pomagalima u specijaliziranim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1486">
        <w:rPr>
          <w:rFonts w:ascii="Times New Roman" w:eastAsia="Times New Roman" w:hAnsi="Times New Roman"/>
          <w:sz w:val="24"/>
          <w:szCs w:val="24"/>
        </w:rPr>
        <w:t>prodavaonicama</w:t>
      </w:r>
    </w:p>
    <w:p w:rsidR="00DD53BA" w:rsidRPr="001D1486" w:rsidRDefault="00DD53BA" w:rsidP="00DD53BA">
      <w:pPr>
        <w:pStyle w:val="NoSpacing"/>
        <w:rPr>
          <w:rFonts w:ascii="Times New Roman" w:hAnsi="Times New Roman"/>
          <w:sz w:val="24"/>
          <w:szCs w:val="24"/>
        </w:rPr>
      </w:pPr>
      <w:r w:rsidRPr="001D1486">
        <w:rPr>
          <w:rFonts w:ascii="Times New Roman" w:eastAsia="Times New Roman" w:hAnsi="Times New Roman"/>
          <w:sz w:val="24"/>
          <w:szCs w:val="24"/>
        </w:rPr>
        <w:t>47.75 Trgovina na malo kozmetičkim i toaletnim proizvodima u specijaliziranim prodavnicama</w:t>
      </w:r>
    </w:p>
    <w:p w:rsidR="00DD53BA" w:rsidRPr="001D1486" w:rsidRDefault="00DD53BA" w:rsidP="00DD53B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D1486">
        <w:rPr>
          <w:rFonts w:ascii="Times New Roman" w:eastAsia="Times New Roman" w:hAnsi="Times New Roman"/>
          <w:sz w:val="24"/>
          <w:szCs w:val="24"/>
        </w:rPr>
        <w:t>47.76 Trgovina na malo cvijećem, sadnicama, sjemenjem, gnojivom, kućnim ljubimcima i hranom za kućne ljubimce u specijaliziranim prodavaonicama</w:t>
      </w:r>
    </w:p>
    <w:p w:rsidR="00DD53BA" w:rsidRPr="001D1486" w:rsidRDefault="00DD53BA" w:rsidP="00DD53BA">
      <w:pPr>
        <w:pStyle w:val="NoSpacing"/>
        <w:rPr>
          <w:rFonts w:ascii="Times New Roman" w:hAnsi="Times New Roman"/>
          <w:sz w:val="24"/>
          <w:szCs w:val="24"/>
        </w:rPr>
      </w:pPr>
      <w:r w:rsidRPr="001D1486">
        <w:rPr>
          <w:rFonts w:ascii="Times New Roman" w:eastAsia="Times New Roman" w:hAnsi="Times New Roman"/>
          <w:sz w:val="24"/>
          <w:szCs w:val="24"/>
        </w:rPr>
        <w:t>71.20 Tehničko ispitivanje i analiza</w:t>
      </w:r>
    </w:p>
    <w:p w:rsidR="00DD53BA" w:rsidRPr="001D1486" w:rsidRDefault="00DD53BA" w:rsidP="00DD53BA">
      <w:pPr>
        <w:pStyle w:val="NoSpacing"/>
        <w:rPr>
          <w:rFonts w:ascii="Times New Roman" w:hAnsi="Times New Roman"/>
          <w:sz w:val="24"/>
          <w:szCs w:val="24"/>
        </w:rPr>
      </w:pPr>
      <w:r w:rsidRPr="001D1486">
        <w:rPr>
          <w:rFonts w:ascii="Times New Roman" w:eastAsia="Times New Roman" w:hAnsi="Times New Roman"/>
          <w:sz w:val="24"/>
          <w:szCs w:val="24"/>
        </w:rPr>
        <w:t xml:space="preserve">75.00 Veterinarske djelatnosti </w:t>
      </w:r>
    </w:p>
    <w:p w:rsidR="00DD53BA" w:rsidRPr="001D1486" w:rsidRDefault="00DD53BA" w:rsidP="00DD53BA">
      <w:pPr>
        <w:pStyle w:val="NoSpacing"/>
        <w:rPr>
          <w:rFonts w:ascii="Times New Roman" w:hAnsi="Times New Roman"/>
          <w:sz w:val="24"/>
          <w:szCs w:val="24"/>
        </w:rPr>
      </w:pPr>
      <w:r w:rsidRPr="001D1486">
        <w:rPr>
          <w:rFonts w:ascii="Times New Roman" w:eastAsia="Times New Roman" w:hAnsi="Times New Roman"/>
          <w:sz w:val="24"/>
          <w:szCs w:val="24"/>
        </w:rPr>
        <w:t>81.21 Osnovno čišćenje zgrada</w:t>
      </w:r>
    </w:p>
    <w:p w:rsidR="00DD53BA" w:rsidRPr="001D1486" w:rsidRDefault="00DD53BA" w:rsidP="00DD53BA">
      <w:pPr>
        <w:pStyle w:val="NoSpacing"/>
        <w:rPr>
          <w:rFonts w:ascii="Times New Roman" w:hAnsi="Times New Roman"/>
          <w:sz w:val="24"/>
          <w:szCs w:val="24"/>
        </w:rPr>
      </w:pPr>
      <w:r w:rsidRPr="001D1486">
        <w:rPr>
          <w:rFonts w:ascii="Times New Roman" w:eastAsia="Times New Roman" w:hAnsi="Times New Roman"/>
          <w:sz w:val="24"/>
          <w:szCs w:val="24"/>
        </w:rPr>
        <w:t>81.22 Ostale djelatnosti čišćenja zgrada i objekata</w:t>
      </w:r>
    </w:p>
    <w:p w:rsidR="00DD53BA" w:rsidRDefault="00DD53BA" w:rsidP="00DD53BA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1D1486">
        <w:rPr>
          <w:rFonts w:ascii="Times New Roman" w:eastAsia="Times New Roman" w:hAnsi="Times New Roman"/>
          <w:sz w:val="24"/>
          <w:szCs w:val="24"/>
        </w:rPr>
        <w:t>81.29 Ostale djelatnosti čišćenja</w:t>
      </w:r>
    </w:p>
    <w:p w:rsidR="00DD53BA" w:rsidRPr="00DD53BA" w:rsidRDefault="00DD53BA" w:rsidP="00DD53BA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 w:rsidRPr="00DD53BA">
        <w:rPr>
          <w:rFonts w:ascii="Times New Roman" w:eastAsia="Times New Roman" w:hAnsi="Times New Roman"/>
          <w:color w:val="FF0000"/>
          <w:sz w:val="24"/>
          <w:szCs w:val="24"/>
        </w:rPr>
        <w:t>82.30 Organizacija sastanaka i poslovnih sajmova</w:t>
      </w:r>
    </w:p>
    <w:p w:rsidR="00DD53BA" w:rsidRPr="001D1486" w:rsidRDefault="00DD53BA" w:rsidP="00DD53BA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  <w:r w:rsidRPr="001D1486">
        <w:rPr>
          <w:rFonts w:ascii="Times New Roman" w:eastAsia="Times New Roman" w:hAnsi="Times New Roman"/>
          <w:sz w:val="24"/>
          <w:szCs w:val="24"/>
        </w:rPr>
        <w:t>84.12 Reguliranje djelatnosti javnih subjekata koji pružaju zdravstvenu zaštitu, usluge u obrazovanju i kulturi i druge društvene usluge, osim obaveznog socijalnog osiguranja</w:t>
      </w:r>
    </w:p>
    <w:p w:rsidR="00DD53BA" w:rsidRPr="001D1486" w:rsidRDefault="00DD53BA" w:rsidP="00DD53BA">
      <w:pPr>
        <w:pStyle w:val="NoSpacing"/>
        <w:rPr>
          <w:rFonts w:ascii="Times New Roman" w:hAnsi="Times New Roman"/>
          <w:sz w:val="24"/>
          <w:szCs w:val="24"/>
        </w:rPr>
      </w:pPr>
      <w:r w:rsidRPr="001D1486">
        <w:rPr>
          <w:rFonts w:ascii="Times New Roman" w:eastAsia="Times New Roman" w:hAnsi="Times New Roman"/>
          <w:sz w:val="24"/>
          <w:szCs w:val="24"/>
        </w:rPr>
        <w:t>96.03. Pogrebne i srodne djelatnosti</w:t>
      </w:r>
    </w:p>
    <w:p w:rsidR="00DD53BA" w:rsidRPr="001D1486" w:rsidRDefault="00DD53BA" w:rsidP="00DD53BA">
      <w:pPr>
        <w:pStyle w:val="NoSpacing"/>
        <w:rPr>
          <w:rFonts w:ascii="Times New Roman" w:hAnsi="Times New Roman"/>
          <w:sz w:val="24"/>
          <w:szCs w:val="24"/>
        </w:rPr>
      </w:pPr>
      <w:r w:rsidRPr="001D1486">
        <w:rPr>
          <w:rFonts w:ascii="Times New Roman" w:eastAsia="Times New Roman" w:hAnsi="Times New Roman"/>
          <w:sz w:val="24"/>
          <w:szCs w:val="24"/>
        </w:rPr>
        <w:t>96.09 Ostale lične uslužne djelatnosti d.n..</w:t>
      </w:r>
    </w:p>
    <w:p w:rsidR="00DD53BA" w:rsidRDefault="00DD53BA" w:rsidP="00DD53BA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7C5A78" w:rsidRDefault="001A427E" w:rsidP="00DD53B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 8</w:t>
      </w:r>
      <w:r w:rsidR="00E42D14" w:rsidRPr="00E42D14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E42D14" w:rsidRPr="00E42D14" w:rsidRDefault="00E42D14" w:rsidP="007C5A78">
      <w:pPr>
        <w:rPr>
          <w:rFonts w:ascii="Times New Roman" w:hAnsi="Times New Roman" w:cs="Times New Roman"/>
          <w:sz w:val="24"/>
          <w:szCs w:val="24"/>
        </w:rPr>
      </w:pPr>
      <w:r w:rsidRPr="00E42D14">
        <w:rPr>
          <w:rFonts w:ascii="Times New Roman" w:eastAsia="Arial" w:hAnsi="Times New Roman" w:cs="Times New Roman"/>
          <w:sz w:val="24"/>
          <w:szCs w:val="24"/>
          <w:lang w:val="bs-Latn-BA"/>
        </w:rPr>
        <w:t>Preduzeće</w:t>
      </w:r>
      <w:r w:rsidRPr="00E42D14">
        <w:rPr>
          <w:rFonts w:ascii="Times New Roman" w:hAnsi="Times New Roman" w:cs="Times New Roman"/>
          <w:sz w:val="24"/>
          <w:szCs w:val="24"/>
          <w:lang w:val="bs-Latn-BA"/>
        </w:rPr>
        <w:t xml:space="preserve"> obavlja djelatnosti u vanjskotrgovinskom poslovanju:</w:t>
      </w:r>
    </w:p>
    <w:p w:rsidR="00E42D14" w:rsidRPr="00E42D14" w:rsidRDefault="00E42D14" w:rsidP="00E42D14">
      <w:pPr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2D14">
        <w:rPr>
          <w:rFonts w:ascii="Times New Roman" w:hAnsi="Times New Roman" w:cs="Times New Roman"/>
          <w:sz w:val="24"/>
          <w:szCs w:val="24"/>
        </w:rPr>
        <w:t>Trgovina iz okvira registrovane djelatnosti i</w:t>
      </w:r>
    </w:p>
    <w:p w:rsidR="00E42D14" w:rsidRDefault="00E42D14" w:rsidP="00E42D14">
      <w:pPr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2D14">
        <w:rPr>
          <w:rFonts w:ascii="Times New Roman" w:hAnsi="Times New Roman" w:cs="Times New Roman"/>
          <w:sz w:val="24"/>
          <w:szCs w:val="24"/>
        </w:rPr>
        <w:t>Usluge  iz okvira registrovane djelatnosti</w:t>
      </w:r>
    </w:p>
    <w:p w:rsidR="002B45AE" w:rsidRDefault="002B45AE" w:rsidP="002B45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3182" w:rsidRDefault="003C3182" w:rsidP="002B45AE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41A02" w:rsidRPr="008767B9" w:rsidRDefault="00A41A02" w:rsidP="00A41A02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767B9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="00E42D1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767B9">
        <w:rPr>
          <w:rFonts w:ascii="Times New Roman" w:hAnsi="Times New Roman" w:cs="Times New Roman"/>
          <w:b/>
          <w:sz w:val="24"/>
          <w:szCs w:val="24"/>
        </w:rPr>
        <w:t>IZNOS OSNOVNOG KAPITALA PREDUZE</w:t>
      </w:r>
      <w:r w:rsidRPr="008767B9">
        <w:rPr>
          <w:rFonts w:ascii="Times New Roman" w:hAnsi="Times New Roman" w:cs="Times New Roman"/>
          <w:b/>
          <w:sz w:val="24"/>
          <w:szCs w:val="24"/>
          <w:lang w:val="bs-Latn-BA"/>
        </w:rPr>
        <w:t>ĆA</w:t>
      </w:r>
      <w:r w:rsidR="007C5A78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I VISINA UDJELA</w:t>
      </w:r>
    </w:p>
    <w:p w:rsidR="00A41A02" w:rsidRPr="008767B9" w:rsidRDefault="00A41A02" w:rsidP="00A41A02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41A02" w:rsidRPr="008767B9" w:rsidRDefault="001A427E" w:rsidP="00A41A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 9</w:t>
      </w:r>
      <w:r w:rsidR="00A41A02" w:rsidRPr="008767B9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A41A02" w:rsidRPr="00817D28" w:rsidRDefault="00817D28" w:rsidP="00A41A02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17D28">
        <w:rPr>
          <w:rFonts w:ascii="Times New Roman" w:hAnsi="Times New Roman" w:cs="Times New Roman"/>
          <w:b/>
          <w:sz w:val="24"/>
          <w:szCs w:val="24"/>
          <w:lang w:val="bs-Latn-BA"/>
        </w:rPr>
        <w:t>Iznos osnovnog kapitala</w:t>
      </w:r>
    </w:p>
    <w:p w:rsidR="00817D28" w:rsidRPr="008767B9" w:rsidRDefault="00817D28" w:rsidP="00A41A02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41A02" w:rsidRDefault="00817D28" w:rsidP="00A41A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A41A02" w:rsidRPr="008767B9">
        <w:rPr>
          <w:rFonts w:ascii="Times New Roman" w:hAnsi="Times New Roman" w:cs="Times New Roman"/>
          <w:sz w:val="24"/>
          <w:szCs w:val="24"/>
        </w:rPr>
        <w:t>Osn</w:t>
      </w:r>
      <w:r>
        <w:rPr>
          <w:rFonts w:ascii="Times New Roman" w:hAnsi="Times New Roman" w:cs="Times New Roman"/>
          <w:sz w:val="24"/>
          <w:szCs w:val="24"/>
        </w:rPr>
        <w:t xml:space="preserve">ovni kapital </w:t>
      </w:r>
      <w:r w:rsidR="00A41A02" w:rsidRPr="008767B9">
        <w:rPr>
          <w:rFonts w:ascii="Times New Roman" w:hAnsi="Times New Roman" w:cs="Times New Roman"/>
          <w:sz w:val="24"/>
          <w:szCs w:val="24"/>
        </w:rPr>
        <w:t xml:space="preserve">Preduzeća </w:t>
      </w:r>
      <w:r>
        <w:rPr>
          <w:rFonts w:ascii="Times New Roman" w:hAnsi="Times New Roman" w:cs="Times New Roman"/>
          <w:sz w:val="24"/>
          <w:szCs w:val="24"/>
        </w:rPr>
        <w:t>iznosi</w:t>
      </w:r>
      <w:r w:rsidR="00A41A02" w:rsidRPr="008767B9">
        <w:rPr>
          <w:rFonts w:ascii="Times New Roman" w:hAnsi="Times New Roman" w:cs="Times New Roman"/>
          <w:sz w:val="24"/>
          <w:szCs w:val="24"/>
        </w:rPr>
        <w:t xml:space="preserve"> od 10.000,00</w:t>
      </w:r>
      <w:r w:rsidR="001D1486">
        <w:rPr>
          <w:rFonts w:ascii="Times New Roman" w:hAnsi="Times New Roman" w:cs="Times New Roman"/>
          <w:sz w:val="24"/>
          <w:szCs w:val="24"/>
        </w:rPr>
        <w:t xml:space="preserve"> (</w:t>
      </w:r>
      <w:r w:rsidR="00A41A02" w:rsidRPr="008767B9">
        <w:rPr>
          <w:rFonts w:ascii="Times New Roman" w:hAnsi="Times New Roman" w:cs="Times New Roman"/>
          <w:sz w:val="24"/>
          <w:szCs w:val="24"/>
        </w:rPr>
        <w:t>slovima: dese</w:t>
      </w:r>
      <w:r>
        <w:rPr>
          <w:rFonts w:ascii="Times New Roman" w:hAnsi="Times New Roman" w:cs="Times New Roman"/>
          <w:sz w:val="24"/>
          <w:szCs w:val="24"/>
        </w:rPr>
        <w:t xml:space="preserve">thiljada) KM u novcu, i predstavlja ulog Osnivača sa </w:t>
      </w:r>
      <w:r w:rsidR="00A41A02" w:rsidRPr="008767B9">
        <w:rPr>
          <w:rFonts w:ascii="Times New Roman" w:hAnsi="Times New Roman" w:cs="Times New Roman"/>
          <w:sz w:val="24"/>
          <w:szCs w:val="24"/>
        </w:rPr>
        <w:t xml:space="preserve"> 100%</w:t>
      </w:r>
      <w:r>
        <w:rPr>
          <w:rFonts w:ascii="Times New Roman" w:hAnsi="Times New Roman" w:cs="Times New Roman"/>
          <w:sz w:val="24"/>
          <w:szCs w:val="24"/>
        </w:rPr>
        <w:t>-tnim</w:t>
      </w:r>
      <w:r w:rsidR="00A41A02" w:rsidRPr="008767B9">
        <w:rPr>
          <w:rFonts w:ascii="Times New Roman" w:hAnsi="Times New Roman" w:cs="Times New Roman"/>
          <w:sz w:val="24"/>
          <w:szCs w:val="24"/>
        </w:rPr>
        <w:t xml:space="preserve"> udjel</w:t>
      </w:r>
      <w:r>
        <w:rPr>
          <w:rFonts w:ascii="Times New Roman" w:hAnsi="Times New Roman" w:cs="Times New Roman"/>
          <w:sz w:val="24"/>
          <w:szCs w:val="24"/>
        </w:rPr>
        <w:t>om.</w:t>
      </w:r>
    </w:p>
    <w:p w:rsidR="00A41A02" w:rsidRPr="008767B9" w:rsidRDefault="00A41A02" w:rsidP="00A41A02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41A02" w:rsidRDefault="00817D28" w:rsidP="00A41A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(2) </w:t>
      </w:r>
      <w:r w:rsidR="00A41A02" w:rsidRPr="008767B9">
        <w:rPr>
          <w:rFonts w:ascii="Times New Roman" w:hAnsi="Times New Roman" w:cs="Times New Roman"/>
          <w:sz w:val="24"/>
          <w:szCs w:val="24"/>
        </w:rPr>
        <w:t xml:space="preserve">Povećanje i smanjenje osnovnog kapitala vrši se na </w:t>
      </w:r>
      <w:r w:rsidR="00040CE9">
        <w:rPr>
          <w:rFonts w:ascii="Times New Roman" w:hAnsi="Times New Roman" w:cs="Times New Roman"/>
          <w:sz w:val="24"/>
          <w:szCs w:val="24"/>
        </w:rPr>
        <w:t>osnovu O</w:t>
      </w:r>
      <w:r>
        <w:rPr>
          <w:rFonts w:ascii="Times New Roman" w:hAnsi="Times New Roman" w:cs="Times New Roman"/>
          <w:sz w:val="24"/>
          <w:szCs w:val="24"/>
        </w:rPr>
        <w:t>dluke Osnivača, u skladu sa važe</w:t>
      </w:r>
      <w:r w:rsidR="00040CE9">
        <w:rPr>
          <w:rFonts w:ascii="Times New Roman" w:hAnsi="Times New Roman" w:cs="Times New Roman"/>
          <w:sz w:val="24"/>
          <w:szCs w:val="24"/>
        </w:rPr>
        <w:t>ćim propisima.</w:t>
      </w:r>
    </w:p>
    <w:p w:rsidR="00040CE9" w:rsidRDefault="00040CE9" w:rsidP="00A41A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40CE9" w:rsidRPr="00040CE9" w:rsidRDefault="00040CE9" w:rsidP="00A41A0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CE9">
        <w:rPr>
          <w:rFonts w:ascii="Times New Roman" w:hAnsi="Times New Roman" w:cs="Times New Roman"/>
          <w:b/>
          <w:sz w:val="24"/>
          <w:szCs w:val="24"/>
        </w:rPr>
        <w:t>V- REZERVE PREDUZEĆA</w:t>
      </w:r>
    </w:p>
    <w:p w:rsidR="00BB1399" w:rsidRDefault="005E1ED7" w:rsidP="00BB139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</w:t>
      </w:r>
      <w:r w:rsidR="001A427E">
        <w:rPr>
          <w:rFonts w:ascii="Times New Roman" w:hAnsi="Times New Roman" w:cs="Times New Roman"/>
          <w:b/>
          <w:sz w:val="24"/>
          <w:szCs w:val="24"/>
        </w:rPr>
        <w:t>0</w:t>
      </w:r>
      <w:r w:rsidR="00BB1399" w:rsidRPr="00342134">
        <w:rPr>
          <w:rFonts w:ascii="Times New Roman" w:hAnsi="Times New Roman" w:cs="Times New Roman"/>
          <w:b/>
          <w:sz w:val="24"/>
          <w:szCs w:val="24"/>
        </w:rPr>
        <w:t>.</w:t>
      </w:r>
    </w:p>
    <w:p w:rsidR="00040CE9" w:rsidRPr="002E2943" w:rsidRDefault="002E2943" w:rsidP="00A41A0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943">
        <w:rPr>
          <w:rFonts w:ascii="Times New Roman" w:hAnsi="Times New Roman" w:cs="Times New Roman"/>
          <w:b/>
          <w:sz w:val="24"/>
          <w:szCs w:val="24"/>
        </w:rPr>
        <w:t>Fond rezervi</w:t>
      </w:r>
    </w:p>
    <w:p w:rsidR="002E2943" w:rsidRPr="008767B9" w:rsidRDefault="002E2943" w:rsidP="00A41A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41A02" w:rsidRDefault="00FE78EF" w:rsidP="00A41A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A41A02" w:rsidRPr="008767B9">
        <w:rPr>
          <w:rFonts w:ascii="Times New Roman" w:hAnsi="Times New Roman" w:cs="Times New Roman"/>
          <w:sz w:val="24"/>
          <w:szCs w:val="24"/>
        </w:rPr>
        <w:t xml:space="preserve">Preduzeće </w:t>
      </w:r>
      <w:r w:rsidR="00BB1399">
        <w:rPr>
          <w:rFonts w:ascii="Times New Roman" w:hAnsi="Times New Roman" w:cs="Times New Roman"/>
          <w:sz w:val="24"/>
          <w:szCs w:val="24"/>
        </w:rPr>
        <w:t>ima fond rezervi</w:t>
      </w:r>
      <w:r w:rsidR="00A41A02" w:rsidRPr="008767B9">
        <w:rPr>
          <w:rFonts w:ascii="Times New Roman" w:hAnsi="Times New Roman" w:cs="Times New Roman"/>
          <w:sz w:val="24"/>
          <w:szCs w:val="24"/>
        </w:rPr>
        <w:t>.</w:t>
      </w:r>
    </w:p>
    <w:p w:rsidR="00DE78CD" w:rsidRDefault="00FE78EF" w:rsidP="00BB139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BB1399">
        <w:rPr>
          <w:rFonts w:ascii="Times New Roman" w:hAnsi="Times New Roman" w:cs="Times New Roman"/>
          <w:sz w:val="24"/>
          <w:szCs w:val="24"/>
        </w:rPr>
        <w:t xml:space="preserve">Fond rezervi formira se iz </w:t>
      </w:r>
      <w:r w:rsidR="00BB1399" w:rsidRPr="0083694D">
        <w:rPr>
          <w:rFonts w:ascii="Times New Roman" w:hAnsi="Times New Roman" w:cs="Times New Roman"/>
          <w:sz w:val="24"/>
          <w:szCs w:val="24"/>
        </w:rPr>
        <w:t>dobiti</w:t>
      </w:r>
      <w:r w:rsidR="00BB1399">
        <w:rPr>
          <w:rFonts w:ascii="Times New Roman" w:hAnsi="Times New Roman" w:cs="Times New Roman"/>
          <w:sz w:val="24"/>
          <w:szCs w:val="24"/>
        </w:rPr>
        <w:t xml:space="preserve"> koju je Preduzeće ostvarilo prema go</w:t>
      </w:r>
      <w:r>
        <w:rPr>
          <w:rFonts w:ascii="Times New Roman" w:hAnsi="Times New Roman" w:cs="Times New Roman"/>
          <w:sz w:val="24"/>
          <w:szCs w:val="24"/>
        </w:rPr>
        <w:t>dišnjem finansijskom izvještaju</w:t>
      </w:r>
      <w:r w:rsidR="00BB1399" w:rsidRPr="0083694D">
        <w:rPr>
          <w:rFonts w:ascii="Times New Roman" w:hAnsi="Times New Roman" w:cs="Times New Roman"/>
          <w:sz w:val="24"/>
          <w:szCs w:val="24"/>
        </w:rPr>
        <w:t xml:space="preserve"> i drugih izvora u skladu sa važećim propisima</w:t>
      </w:r>
      <w:r w:rsidR="00DE78CD">
        <w:rPr>
          <w:rFonts w:ascii="Times New Roman" w:hAnsi="Times New Roman" w:cs="Times New Roman"/>
          <w:sz w:val="24"/>
          <w:szCs w:val="24"/>
        </w:rPr>
        <w:t>.</w:t>
      </w:r>
    </w:p>
    <w:p w:rsidR="00DE78CD" w:rsidRDefault="00FE78EF" w:rsidP="00BB139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DE78CD">
        <w:rPr>
          <w:rFonts w:ascii="Times New Roman" w:hAnsi="Times New Roman" w:cs="Times New Roman"/>
          <w:sz w:val="24"/>
          <w:szCs w:val="24"/>
        </w:rPr>
        <w:t>U fond rezervi izdvaja se minimalno 10% godišnjeg i</w:t>
      </w:r>
      <w:r w:rsidR="0059570A">
        <w:rPr>
          <w:rFonts w:ascii="Times New Roman" w:hAnsi="Times New Roman" w:cs="Times New Roman"/>
          <w:sz w:val="24"/>
          <w:szCs w:val="24"/>
        </w:rPr>
        <w:t>z</w:t>
      </w:r>
      <w:r w:rsidR="00DE78CD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DE78CD">
        <w:rPr>
          <w:rFonts w:ascii="Times New Roman" w:hAnsi="Times New Roman" w:cs="Times New Roman"/>
          <w:sz w:val="24"/>
          <w:szCs w:val="24"/>
        </w:rPr>
        <w:t>neto dobiti Peduzeća po usvajanju završnog računa.</w:t>
      </w:r>
    </w:p>
    <w:p w:rsidR="00DE78CD" w:rsidRDefault="00FE78EF" w:rsidP="00BB139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="00DE78CD">
        <w:rPr>
          <w:rFonts w:ascii="Times New Roman" w:hAnsi="Times New Roman" w:cs="Times New Roman"/>
          <w:sz w:val="24"/>
          <w:szCs w:val="24"/>
        </w:rPr>
        <w:t>Preduzeću nije dozvoljeno da izdvaja za reserve više od jedne polovine dobiti raspoložive za raspodjelu.</w:t>
      </w:r>
    </w:p>
    <w:p w:rsidR="00C57ECE" w:rsidRPr="00742CAD" w:rsidRDefault="00FE78EF" w:rsidP="00A41A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Sredstva iz fonda rezervi </w:t>
      </w:r>
      <w:r w:rsidR="001A1C4A">
        <w:rPr>
          <w:rFonts w:ascii="Times New Roman" w:hAnsi="Times New Roman" w:cs="Times New Roman"/>
          <w:sz w:val="24"/>
          <w:szCs w:val="24"/>
        </w:rPr>
        <w:t>koriste se za pokrivanje gubit</w:t>
      </w:r>
      <w:r w:rsidR="00DE78CD">
        <w:rPr>
          <w:rFonts w:ascii="Times New Roman" w:hAnsi="Times New Roman" w:cs="Times New Roman"/>
          <w:sz w:val="24"/>
          <w:szCs w:val="24"/>
        </w:rPr>
        <w:t>ka Preduzeća, unapređenje i razvoj d</w:t>
      </w:r>
      <w:r w:rsidR="00F755F0">
        <w:rPr>
          <w:rFonts w:ascii="Times New Roman" w:hAnsi="Times New Roman" w:cs="Times New Roman"/>
          <w:sz w:val="24"/>
          <w:szCs w:val="24"/>
        </w:rPr>
        <w:t>jelatnosti Preduzeća, kao i</w:t>
      </w:r>
      <w:r w:rsidR="00DE78CD">
        <w:rPr>
          <w:rFonts w:ascii="Times New Roman" w:hAnsi="Times New Roman" w:cs="Times New Roman"/>
          <w:sz w:val="24"/>
          <w:szCs w:val="24"/>
        </w:rPr>
        <w:t xml:space="preserve"> za druge nepredviđene troškove u poslovanju Pr</w:t>
      </w:r>
      <w:r w:rsidR="00A45199">
        <w:rPr>
          <w:rFonts w:ascii="Times New Roman" w:hAnsi="Times New Roman" w:cs="Times New Roman"/>
          <w:sz w:val="24"/>
          <w:szCs w:val="24"/>
        </w:rPr>
        <w:t xml:space="preserve">eduzeća </w:t>
      </w:r>
      <w:r w:rsidR="00BB1399" w:rsidRPr="0083694D">
        <w:rPr>
          <w:rFonts w:ascii="Times New Roman" w:hAnsi="Times New Roman" w:cs="Times New Roman"/>
          <w:sz w:val="24"/>
          <w:szCs w:val="24"/>
        </w:rPr>
        <w:t>na osnovu odluke Skupštine Preduzeća.</w:t>
      </w:r>
    </w:p>
    <w:p w:rsidR="00C57ECE" w:rsidRPr="00742CAD" w:rsidRDefault="00C539F0" w:rsidP="00A41A0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r w:rsidR="00C57ECE" w:rsidRPr="00742CAD">
        <w:rPr>
          <w:rFonts w:ascii="Times New Roman" w:hAnsi="Times New Roman" w:cs="Times New Roman"/>
          <w:sz w:val="24"/>
          <w:szCs w:val="24"/>
        </w:rPr>
        <w:t>Sredstva Preduzeća u toku poslovanja čine prava, stvari i novac.</w:t>
      </w:r>
    </w:p>
    <w:p w:rsidR="00342134" w:rsidRDefault="00342134" w:rsidP="00A41A0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134" w:rsidRDefault="00342134" w:rsidP="00A41A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57ECE" w:rsidRDefault="007C5A78" w:rsidP="00A41A0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040CE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ECE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ECE">
        <w:rPr>
          <w:rFonts w:ascii="Times New Roman" w:hAnsi="Times New Roman" w:cs="Times New Roman"/>
          <w:b/>
          <w:sz w:val="24"/>
          <w:szCs w:val="24"/>
        </w:rPr>
        <w:t>PRAVA , OBAVEZE I ODGOVORNOSTI  U PRAVNOM PROMETU</w:t>
      </w:r>
    </w:p>
    <w:p w:rsidR="00C57ECE" w:rsidRDefault="00C57ECE" w:rsidP="00A41A0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ECE" w:rsidRPr="00EF3371" w:rsidRDefault="00F25909" w:rsidP="00F2590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371">
        <w:rPr>
          <w:rFonts w:ascii="Times New Roman" w:hAnsi="Times New Roman" w:cs="Times New Roman"/>
          <w:b/>
          <w:sz w:val="24"/>
          <w:szCs w:val="24"/>
        </w:rPr>
        <w:t>Čl</w:t>
      </w:r>
      <w:r w:rsidR="001A427E">
        <w:rPr>
          <w:rFonts w:ascii="Times New Roman" w:hAnsi="Times New Roman" w:cs="Times New Roman"/>
          <w:b/>
          <w:sz w:val="24"/>
          <w:szCs w:val="24"/>
        </w:rPr>
        <w:t>an 11</w:t>
      </w:r>
      <w:r w:rsidRPr="00EF3371">
        <w:rPr>
          <w:rFonts w:ascii="Times New Roman" w:hAnsi="Times New Roman" w:cs="Times New Roman"/>
          <w:b/>
          <w:sz w:val="24"/>
          <w:szCs w:val="24"/>
        </w:rPr>
        <w:t>.</w:t>
      </w:r>
    </w:p>
    <w:p w:rsidR="003C3182" w:rsidRPr="00EF3371" w:rsidRDefault="00EF3371" w:rsidP="00EF337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F3371">
        <w:rPr>
          <w:rFonts w:ascii="Times New Roman" w:hAnsi="Times New Roman" w:cs="Times New Roman"/>
          <w:b/>
          <w:sz w:val="24"/>
          <w:szCs w:val="24"/>
        </w:rPr>
        <w:t>Ovlaštenje u pravnom prometu</w:t>
      </w:r>
    </w:p>
    <w:p w:rsidR="00EF3371" w:rsidRPr="00A2359D" w:rsidRDefault="00EF3371" w:rsidP="00EF33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3182" w:rsidRPr="00A2359D" w:rsidRDefault="00083A44" w:rsidP="00A451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5199" w:rsidRPr="00A2359D">
        <w:rPr>
          <w:rFonts w:ascii="Times New Roman" w:hAnsi="Times New Roman" w:cs="Times New Roman"/>
          <w:sz w:val="24"/>
          <w:szCs w:val="24"/>
        </w:rPr>
        <w:t xml:space="preserve">Preduzeće u pravnom prometu istupa u svoje ime </w:t>
      </w:r>
      <w:r w:rsidR="00A2359D" w:rsidRPr="00A2359D">
        <w:rPr>
          <w:rFonts w:ascii="Times New Roman" w:hAnsi="Times New Roman" w:cs="Times New Roman"/>
          <w:sz w:val="24"/>
          <w:szCs w:val="24"/>
        </w:rPr>
        <w:t>i</w:t>
      </w:r>
      <w:r w:rsidR="00A45199" w:rsidRPr="00A2359D">
        <w:rPr>
          <w:rFonts w:ascii="Times New Roman" w:hAnsi="Times New Roman" w:cs="Times New Roman"/>
          <w:sz w:val="24"/>
          <w:szCs w:val="24"/>
        </w:rPr>
        <w:t xml:space="preserve"> za svoj račun</w:t>
      </w:r>
      <w:r w:rsidR="00A2359D" w:rsidRPr="00A2359D">
        <w:rPr>
          <w:rFonts w:ascii="Times New Roman" w:hAnsi="Times New Roman" w:cs="Times New Roman"/>
          <w:sz w:val="24"/>
          <w:szCs w:val="24"/>
        </w:rPr>
        <w:t xml:space="preserve"> u okviru poslova iz registrirane djelatnosti odnosno u okviru svoje poslovne djelatnosti.</w:t>
      </w:r>
    </w:p>
    <w:p w:rsidR="00F94B73" w:rsidRDefault="00F94B73" w:rsidP="00A41A0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134" w:rsidRPr="00342134" w:rsidRDefault="00F96DB4" w:rsidP="00A41A0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083A44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E9A">
        <w:rPr>
          <w:rFonts w:ascii="Times New Roman" w:hAnsi="Times New Roman" w:cs="Times New Roman"/>
          <w:b/>
          <w:sz w:val="24"/>
          <w:szCs w:val="24"/>
        </w:rPr>
        <w:t>-</w:t>
      </w:r>
      <w:r w:rsidR="00342134" w:rsidRPr="00342134">
        <w:rPr>
          <w:rFonts w:ascii="Times New Roman" w:hAnsi="Times New Roman" w:cs="Times New Roman"/>
          <w:b/>
          <w:sz w:val="24"/>
          <w:szCs w:val="24"/>
        </w:rPr>
        <w:t xml:space="preserve"> VOĐENJE POSLOVANJA I ZASTUPANJE PREDUZEĆA</w:t>
      </w:r>
    </w:p>
    <w:p w:rsidR="00342134" w:rsidRPr="00342134" w:rsidRDefault="00342134" w:rsidP="00A41A0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134" w:rsidRDefault="00F40EEF" w:rsidP="0034213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12</w:t>
      </w:r>
      <w:r w:rsidR="00342134" w:rsidRPr="007807E2">
        <w:rPr>
          <w:rFonts w:ascii="Times New Roman" w:hAnsi="Times New Roman" w:cs="Times New Roman"/>
          <w:b/>
          <w:sz w:val="24"/>
          <w:szCs w:val="24"/>
        </w:rPr>
        <w:t>.</w:t>
      </w:r>
    </w:p>
    <w:p w:rsidR="00917E9A" w:rsidRPr="007807E2" w:rsidRDefault="00917E9A" w:rsidP="00917E9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Zastupanje  </w:t>
      </w:r>
    </w:p>
    <w:p w:rsidR="00342134" w:rsidRDefault="00917E9A" w:rsidP="00D23D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D23DE4" w:rsidRPr="00D23DE4">
        <w:rPr>
          <w:rFonts w:ascii="Times New Roman" w:hAnsi="Times New Roman" w:cs="Times New Roman"/>
          <w:sz w:val="24"/>
          <w:szCs w:val="24"/>
        </w:rPr>
        <w:t xml:space="preserve">Uprava organizuje rad, vodi poslovanje </w:t>
      </w:r>
      <w:r w:rsidR="006F322C">
        <w:rPr>
          <w:rFonts w:ascii="Times New Roman" w:hAnsi="Times New Roman" w:cs="Times New Roman"/>
          <w:sz w:val="24"/>
          <w:szCs w:val="24"/>
        </w:rPr>
        <w:t>i</w:t>
      </w:r>
      <w:r w:rsidR="00D23DE4" w:rsidRPr="00D23DE4">
        <w:rPr>
          <w:rFonts w:ascii="Times New Roman" w:hAnsi="Times New Roman" w:cs="Times New Roman"/>
          <w:sz w:val="24"/>
          <w:szCs w:val="24"/>
        </w:rPr>
        <w:t xml:space="preserve"> zastupa Preduzeće.</w:t>
      </w:r>
    </w:p>
    <w:p w:rsidR="006F322C" w:rsidRDefault="00917E9A" w:rsidP="00D23D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8C490C">
        <w:rPr>
          <w:rFonts w:ascii="Times New Roman" w:hAnsi="Times New Roman" w:cs="Times New Roman"/>
          <w:sz w:val="24"/>
          <w:szCs w:val="24"/>
        </w:rPr>
        <w:t>Upravu čine direk</w:t>
      </w:r>
      <w:r w:rsidR="006F322C">
        <w:rPr>
          <w:rFonts w:ascii="Times New Roman" w:hAnsi="Times New Roman" w:cs="Times New Roman"/>
          <w:sz w:val="24"/>
          <w:szCs w:val="24"/>
        </w:rPr>
        <w:t>tor i</w:t>
      </w:r>
      <w:r w:rsidR="003633EF">
        <w:rPr>
          <w:rFonts w:ascii="Times New Roman" w:hAnsi="Times New Roman" w:cs="Times New Roman"/>
          <w:sz w:val="24"/>
          <w:szCs w:val="24"/>
        </w:rPr>
        <w:t xml:space="preserve"> 2 (dva)  izvršna direktora</w:t>
      </w:r>
      <w:r w:rsidR="006F322C">
        <w:rPr>
          <w:rFonts w:ascii="Times New Roman" w:hAnsi="Times New Roman" w:cs="Times New Roman"/>
          <w:sz w:val="24"/>
          <w:szCs w:val="24"/>
        </w:rPr>
        <w:t>.</w:t>
      </w:r>
    </w:p>
    <w:p w:rsidR="006F322C" w:rsidRDefault="00917E9A" w:rsidP="00D23D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6F322C">
        <w:rPr>
          <w:rFonts w:ascii="Times New Roman" w:hAnsi="Times New Roman" w:cs="Times New Roman"/>
          <w:sz w:val="24"/>
          <w:szCs w:val="24"/>
        </w:rPr>
        <w:t>Direktor predstavlja i zastupa Preduzeće u unutrašnjem i vanjskom prometu bez ograničenja.</w:t>
      </w:r>
    </w:p>
    <w:p w:rsidR="00D55534" w:rsidRDefault="00D55534" w:rsidP="00D55534">
      <w:pPr>
        <w:pStyle w:val="Normal1"/>
        <w:shd w:val="clear" w:color="auto" w:fill="FFFFFF"/>
        <w:spacing w:before="0" w:beforeAutospacing="0" w:after="107" w:afterAutospacing="0"/>
      </w:pPr>
      <w:r>
        <w:t xml:space="preserve">(4) </w:t>
      </w:r>
      <w:r w:rsidRPr="00D55534">
        <w:t>Uprava se bira, imenuje i razrješava u skladu sa postupkom utvrđenim u statutu javnog preduzeća na osnovu javnog konkursa iz reda kandidata koji po menadžerskim znanjima i iskustvu najbolje odgovaraju za izvršenje operativnih i poslovnih potreba javnog preduzeća. U upravu ne mogu biti imenovana lica koja vrše funkciju u političkim strankama.</w:t>
      </w:r>
    </w:p>
    <w:p w:rsidR="00D55534" w:rsidRPr="00D55534" w:rsidRDefault="00D55534" w:rsidP="00D55534">
      <w:pPr>
        <w:pStyle w:val="Normal1"/>
        <w:shd w:val="clear" w:color="auto" w:fill="FFFFFF"/>
        <w:spacing w:before="0" w:beforeAutospacing="0" w:after="107" w:afterAutospacing="0"/>
      </w:pPr>
      <w:r>
        <w:t>(5</w:t>
      </w:r>
      <w:r w:rsidRPr="00D55534">
        <w:t>) Direktor i izvršni direktori javnog preduzeća podliježu dužnostima, odgovornostima i ograničenjima koja su utvrđena ovim Zakonom i drugim važećim propisima.</w:t>
      </w:r>
    </w:p>
    <w:p w:rsidR="00D55534" w:rsidRPr="00D55534" w:rsidRDefault="00D55534" w:rsidP="00D55534">
      <w:pPr>
        <w:pStyle w:val="Normal1"/>
        <w:shd w:val="clear" w:color="auto" w:fill="FFFFFF"/>
        <w:spacing w:before="0" w:beforeAutospacing="0" w:after="107" w:afterAutospacing="0"/>
      </w:pPr>
      <w:r>
        <w:t>(6</w:t>
      </w:r>
      <w:r w:rsidRPr="00D55534">
        <w:t>) Vršenje neposrednog nadzora nad provođenjem pojedinih odredaba iz člana 19. ovog Zakona direktor može povjeriti izvršnom direktoru.</w:t>
      </w:r>
    </w:p>
    <w:p w:rsidR="00D55534" w:rsidRDefault="00D55534" w:rsidP="00880493">
      <w:pPr>
        <w:pStyle w:val="Normal1"/>
        <w:shd w:val="clear" w:color="auto" w:fill="FFFFFF"/>
        <w:spacing w:before="0" w:beforeAutospacing="0" w:after="107" w:afterAutospacing="0"/>
      </w:pPr>
      <w:r>
        <w:t>(7</w:t>
      </w:r>
      <w:r w:rsidRPr="00D55534">
        <w:t xml:space="preserve">) U slučaju iz stava 2. ovog člana direktor je solidarno </w:t>
      </w:r>
      <w:r w:rsidR="00874099">
        <w:t>odgovoran sa izvršnim direktorima</w:t>
      </w:r>
      <w:r w:rsidRPr="00D55534">
        <w:t xml:space="preserve"> za izvršenje povjerenog zadatka.</w:t>
      </w:r>
    </w:p>
    <w:p w:rsidR="006F322C" w:rsidRDefault="00880493" w:rsidP="00D23D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(8</w:t>
      </w:r>
      <w:r w:rsidR="00917E9A">
        <w:rPr>
          <w:rFonts w:ascii="Times New Roman" w:hAnsi="Times New Roman" w:cs="Times New Roman"/>
          <w:sz w:val="24"/>
          <w:szCs w:val="24"/>
        </w:rPr>
        <w:t xml:space="preserve">) </w:t>
      </w:r>
      <w:r w:rsidR="006F322C">
        <w:rPr>
          <w:rFonts w:ascii="Times New Roman" w:hAnsi="Times New Roman" w:cs="Times New Roman"/>
          <w:sz w:val="24"/>
          <w:szCs w:val="24"/>
        </w:rPr>
        <w:t>Izvršni direktori organizuju rad, zastupaju i predstavljaju Preduzeće, odgovaraju za zakonitost poslovanja u okviru prenesenih ovlaštenja, a što se utvrđuje posebnim rješenjem koje donosi direktor.</w:t>
      </w:r>
    </w:p>
    <w:p w:rsidR="006F322C" w:rsidRDefault="00880493" w:rsidP="00D23D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</w:t>
      </w:r>
      <w:r w:rsidR="00917E9A">
        <w:rPr>
          <w:rFonts w:ascii="Times New Roman" w:hAnsi="Times New Roman" w:cs="Times New Roman"/>
          <w:sz w:val="24"/>
          <w:szCs w:val="24"/>
        </w:rPr>
        <w:t xml:space="preserve">) </w:t>
      </w:r>
      <w:r w:rsidR="006F322C">
        <w:rPr>
          <w:rFonts w:ascii="Times New Roman" w:hAnsi="Times New Roman" w:cs="Times New Roman"/>
          <w:sz w:val="24"/>
          <w:szCs w:val="24"/>
        </w:rPr>
        <w:t>U slučaju iz prethodnog stave ovog člana, izvršni direktor je sa direktorom solidarno odgovoran za izvršenje povjerenih zadataka.</w:t>
      </w:r>
    </w:p>
    <w:p w:rsidR="00C13CCF" w:rsidRDefault="00C13CCF" w:rsidP="00D23D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322C" w:rsidRDefault="00552E2C" w:rsidP="006F32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13</w:t>
      </w:r>
      <w:r w:rsidR="006F322C" w:rsidRPr="006F322C">
        <w:rPr>
          <w:rFonts w:ascii="Times New Roman" w:hAnsi="Times New Roman" w:cs="Times New Roman"/>
          <w:b/>
          <w:sz w:val="24"/>
          <w:szCs w:val="24"/>
        </w:rPr>
        <w:t>.</w:t>
      </w:r>
    </w:p>
    <w:p w:rsidR="00917E9A" w:rsidRPr="00917E9A" w:rsidRDefault="00917E9A" w:rsidP="00917E9A">
      <w:pPr>
        <w:rPr>
          <w:rFonts w:ascii="Times New Roman" w:hAnsi="Times New Roman" w:cs="Times New Roman"/>
          <w:b/>
          <w:sz w:val="24"/>
          <w:szCs w:val="24"/>
        </w:rPr>
      </w:pPr>
      <w:r w:rsidRPr="00917E9A">
        <w:rPr>
          <w:rFonts w:ascii="Times New Roman" w:hAnsi="Times New Roman" w:cs="Times New Roman"/>
          <w:b/>
          <w:sz w:val="24"/>
          <w:szCs w:val="24"/>
        </w:rPr>
        <w:t>Posebne dužnosti prema Preduzeću</w:t>
      </w:r>
    </w:p>
    <w:p w:rsidR="006F322C" w:rsidRDefault="00C13CCF" w:rsidP="00D23D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6F322C">
        <w:rPr>
          <w:rFonts w:ascii="Times New Roman" w:hAnsi="Times New Roman" w:cs="Times New Roman"/>
          <w:sz w:val="24"/>
          <w:szCs w:val="24"/>
        </w:rPr>
        <w:t>Posebne dužnosti prema Preduzeću imaju članovi Uprave, Predsjednik i članovi Nadzornog odbora, zastupnici i prokuristi.</w:t>
      </w:r>
    </w:p>
    <w:p w:rsidR="006F322C" w:rsidRDefault="00C13CCF" w:rsidP="00D23D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6F322C">
        <w:rPr>
          <w:rFonts w:ascii="Times New Roman" w:hAnsi="Times New Roman" w:cs="Times New Roman"/>
          <w:sz w:val="24"/>
          <w:szCs w:val="24"/>
        </w:rPr>
        <w:t>Navedena lica obavljaju svoje dužnosti savjesno, s pažnjom dobrog privrednika, i u razumnom uvjerenju da djeluju u najboljem interesu Preduzeća.</w:t>
      </w:r>
    </w:p>
    <w:p w:rsidR="006F322C" w:rsidRDefault="00C13CCF" w:rsidP="00D23D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6F322C">
        <w:rPr>
          <w:rFonts w:ascii="Times New Roman" w:hAnsi="Times New Roman" w:cs="Times New Roman"/>
          <w:sz w:val="24"/>
          <w:szCs w:val="24"/>
        </w:rPr>
        <w:t>Lica koja postupe sa dužnom pažnjom ne odgovaraju za štetu koja iz takve procjene nastane za Preduzeće.</w:t>
      </w:r>
    </w:p>
    <w:p w:rsidR="006F322C" w:rsidRDefault="006F322C" w:rsidP="00D23D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322C" w:rsidRPr="001579D7" w:rsidRDefault="00552E2C" w:rsidP="006F32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14</w:t>
      </w:r>
      <w:r w:rsidR="006F322C" w:rsidRPr="001579D7">
        <w:rPr>
          <w:rFonts w:ascii="Times New Roman" w:hAnsi="Times New Roman" w:cs="Times New Roman"/>
          <w:b/>
          <w:sz w:val="24"/>
          <w:szCs w:val="24"/>
        </w:rPr>
        <w:t>.</w:t>
      </w:r>
    </w:p>
    <w:p w:rsidR="006F322C" w:rsidRPr="00A873B7" w:rsidRDefault="006F322C" w:rsidP="00D23DE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873B7">
        <w:rPr>
          <w:rFonts w:ascii="Times New Roman" w:hAnsi="Times New Roman" w:cs="Times New Roman"/>
          <w:b/>
          <w:sz w:val="24"/>
          <w:szCs w:val="24"/>
        </w:rPr>
        <w:t>Prijavljivanje poslova u kojima postoji lični interes</w:t>
      </w:r>
    </w:p>
    <w:p w:rsidR="006F322C" w:rsidRPr="001579D7" w:rsidRDefault="006F322C" w:rsidP="00D23D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322C" w:rsidRPr="001579D7" w:rsidRDefault="00A873B7" w:rsidP="00D23D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6F322C" w:rsidRPr="001579D7">
        <w:rPr>
          <w:rFonts w:ascii="Times New Roman" w:hAnsi="Times New Roman" w:cs="Times New Roman"/>
          <w:sz w:val="24"/>
          <w:szCs w:val="24"/>
        </w:rPr>
        <w:t>Lični interes postojaće ako lice iz člana 17. Ili  član njegove porodice postupa suprotno interesima Preduzeća ili ima status ugovorene strane u pravnom poslu s Preduzećem.</w:t>
      </w:r>
    </w:p>
    <w:p w:rsidR="006F322C" w:rsidRPr="001579D7" w:rsidRDefault="00A873B7" w:rsidP="00D23D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4627CF" w:rsidRPr="001579D7">
        <w:rPr>
          <w:rFonts w:ascii="Times New Roman" w:hAnsi="Times New Roman" w:cs="Times New Roman"/>
          <w:sz w:val="24"/>
          <w:szCs w:val="24"/>
        </w:rPr>
        <w:t>Lica iz člana 17. Smatraju se  povezanim licima u skladu  sa zakonom.</w:t>
      </w:r>
    </w:p>
    <w:p w:rsidR="004627CF" w:rsidRPr="001579D7" w:rsidRDefault="00A873B7" w:rsidP="00D23D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4627CF" w:rsidRPr="001579D7">
        <w:rPr>
          <w:rFonts w:ascii="Times New Roman" w:hAnsi="Times New Roman" w:cs="Times New Roman"/>
          <w:sz w:val="24"/>
          <w:szCs w:val="24"/>
        </w:rPr>
        <w:t>Povezana lica dužna su sve činjenice od značaja za donošenje odluke  prijave Upravi, Nadzornom odboru, Skupštini Preduzeća ili drugom nadležnom organu.</w:t>
      </w:r>
    </w:p>
    <w:p w:rsidR="007A0739" w:rsidRPr="001579D7" w:rsidRDefault="007A0739" w:rsidP="00D23D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0739" w:rsidRDefault="00552E2C" w:rsidP="007A07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15</w:t>
      </w:r>
      <w:r w:rsidR="007A0739" w:rsidRPr="001579D7">
        <w:rPr>
          <w:rFonts w:ascii="Times New Roman" w:hAnsi="Times New Roman" w:cs="Times New Roman"/>
          <w:b/>
          <w:sz w:val="24"/>
          <w:szCs w:val="24"/>
        </w:rPr>
        <w:t>.</w:t>
      </w:r>
    </w:p>
    <w:p w:rsidR="00A873B7" w:rsidRPr="001579D7" w:rsidRDefault="00A873B7" w:rsidP="00A873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Izbjegavanje sukoba interesa</w:t>
      </w:r>
    </w:p>
    <w:p w:rsidR="007A0739" w:rsidRDefault="007A0739" w:rsidP="00D23D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Lica iz člana 17. ovog Statuta dužna su izbjegavati  sukob interesa s  Preduzećem u skladu sa zakonom.</w:t>
      </w:r>
    </w:p>
    <w:p w:rsidR="00342134" w:rsidRPr="007807E2" w:rsidRDefault="00342134" w:rsidP="00342134">
      <w:pPr>
        <w:rPr>
          <w:rFonts w:ascii="Times New Roman" w:hAnsi="Times New Roman" w:cs="Times New Roman"/>
          <w:sz w:val="24"/>
          <w:szCs w:val="24"/>
        </w:rPr>
      </w:pPr>
    </w:p>
    <w:p w:rsidR="00342134" w:rsidRPr="007807E2" w:rsidRDefault="00342134" w:rsidP="00342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807E2">
        <w:rPr>
          <w:rFonts w:ascii="Times New Roman" w:hAnsi="Times New Roman" w:cs="Times New Roman"/>
          <w:b/>
          <w:sz w:val="24"/>
          <w:szCs w:val="24"/>
        </w:rPr>
        <w:t>V</w:t>
      </w:r>
      <w:r w:rsidR="007C5A78">
        <w:rPr>
          <w:rFonts w:ascii="Times New Roman" w:hAnsi="Times New Roman" w:cs="Times New Roman"/>
          <w:b/>
          <w:sz w:val="24"/>
          <w:szCs w:val="24"/>
        </w:rPr>
        <w:t>I</w:t>
      </w:r>
      <w:r w:rsidR="00F96DB4">
        <w:rPr>
          <w:rFonts w:ascii="Times New Roman" w:hAnsi="Times New Roman" w:cs="Times New Roman"/>
          <w:b/>
          <w:sz w:val="24"/>
          <w:szCs w:val="24"/>
        </w:rPr>
        <w:t>I</w:t>
      </w:r>
      <w:r w:rsidR="005E1ED7">
        <w:rPr>
          <w:rFonts w:ascii="Times New Roman" w:hAnsi="Times New Roman" w:cs="Times New Roman"/>
          <w:b/>
          <w:sz w:val="24"/>
          <w:szCs w:val="24"/>
        </w:rPr>
        <w:t>I</w:t>
      </w:r>
      <w:r w:rsidRPr="007807E2">
        <w:rPr>
          <w:rFonts w:ascii="Times New Roman" w:hAnsi="Times New Roman" w:cs="Times New Roman"/>
          <w:b/>
          <w:sz w:val="24"/>
          <w:szCs w:val="24"/>
        </w:rPr>
        <w:t xml:space="preserve"> -NAČIN UTVRĐIVANJA, PODJELE DOBITI I POKRIĆA GUBITKA</w:t>
      </w:r>
    </w:p>
    <w:p w:rsidR="00342134" w:rsidRPr="007807E2" w:rsidRDefault="00342134" w:rsidP="00342134">
      <w:pPr>
        <w:pStyle w:val="NoSpacing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42134" w:rsidRPr="007807E2" w:rsidRDefault="00552E2C" w:rsidP="0034213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16</w:t>
      </w:r>
      <w:r w:rsidR="00342134" w:rsidRPr="007807E2">
        <w:rPr>
          <w:rFonts w:ascii="Times New Roman" w:hAnsi="Times New Roman" w:cs="Times New Roman"/>
          <w:b/>
          <w:sz w:val="24"/>
          <w:szCs w:val="24"/>
        </w:rPr>
        <w:t>.</w:t>
      </w:r>
    </w:p>
    <w:p w:rsidR="007807E2" w:rsidRDefault="007807E2" w:rsidP="0034213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9313C" w:rsidRPr="003A2301" w:rsidRDefault="003A2301" w:rsidP="003A23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A2301">
        <w:rPr>
          <w:rFonts w:ascii="Times New Roman" w:hAnsi="Times New Roman" w:cs="Times New Roman"/>
          <w:b/>
          <w:sz w:val="24"/>
          <w:szCs w:val="24"/>
        </w:rPr>
        <w:t>Utvrđivanje prihoda</w:t>
      </w:r>
    </w:p>
    <w:p w:rsidR="003A2301" w:rsidRDefault="005E1ED7" w:rsidP="003A23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3A2301">
        <w:rPr>
          <w:rFonts w:ascii="Times New Roman" w:hAnsi="Times New Roman" w:cs="Times New Roman"/>
          <w:sz w:val="24"/>
          <w:szCs w:val="24"/>
        </w:rPr>
        <w:t>Utvrđivanje prihoda, rashoda i rezultata poslovanja vrši se  godišnjim obračunom u skladu s važećim  propisima.</w:t>
      </w:r>
    </w:p>
    <w:p w:rsidR="003A2301" w:rsidRDefault="005E1ED7" w:rsidP="003A23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3A2301">
        <w:rPr>
          <w:rFonts w:ascii="Times New Roman" w:hAnsi="Times New Roman" w:cs="Times New Roman"/>
          <w:sz w:val="24"/>
          <w:szCs w:val="24"/>
        </w:rPr>
        <w:t>Prijedlog odluke o raspoređivanju dobiti, odnosno o pokriću gubitka priprema Uprava uz mišljenje Odbora za reviziju, a utvrđuje ga Nadzorni odbor i dostavlja Skupštini preduzeća.</w:t>
      </w:r>
    </w:p>
    <w:p w:rsidR="003A2301" w:rsidRDefault="003A2301" w:rsidP="003A2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1ED7" w:rsidRDefault="005E1ED7" w:rsidP="003A23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E1ED7" w:rsidRDefault="00552E2C" w:rsidP="006A49D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17</w:t>
      </w:r>
      <w:r w:rsidR="005E1ED7" w:rsidRPr="007807E2">
        <w:rPr>
          <w:rFonts w:ascii="Times New Roman" w:hAnsi="Times New Roman" w:cs="Times New Roman"/>
          <w:b/>
          <w:sz w:val="24"/>
          <w:szCs w:val="24"/>
        </w:rPr>
        <w:t>.</w:t>
      </w:r>
    </w:p>
    <w:p w:rsidR="005E1ED7" w:rsidRDefault="005E1ED7" w:rsidP="003A23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A2301" w:rsidRPr="003A2301" w:rsidRDefault="003A2301" w:rsidP="003A23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A2301">
        <w:rPr>
          <w:rFonts w:ascii="Times New Roman" w:hAnsi="Times New Roman" w:cs="Times New Roman"/>
          <w:b/>
          <w:sz w:val="24"/>
          <w:szCs w:val="24"/>
        </w:rPr>
        <w:t>Raspored dobiti</w:t>
      </w:r>
    </w:p>
    <w:p w:rsidR="003A2301" w:rsidRDefault="003A2301" w:rsidP="00CB14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125B0" w:rsidRPr="00975443" w:rsidRDefault="00975443" w:rsidP="00CB14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5443">
        <w:rPr>
          <w:rFonts w:ascii="Times New Roman" w:hAnsi="Times New Roman" w:cs="Times New Roman"/>
          <w:sz w:val="24"/>
          <w:szCs w:val="24"/>
        </w:rPr>
        <w:t>(1)</w:t>
      </w:r>
      <w:r w:rsidR="00342134" w:rsidRPr="00975443">
        <w:rPr>
          <w:rFonts w:ascii="Times New Roman" w:hAnsi="Times New Roman" w:cs="Times New Roman"/>
          <w:sz w:val="24"/>
          <w:szCs w:val="24"/>
        </w:rPr>
        <w:t>Odluku o ra</w:t>
      </w:r>
      <w:r w:rsidR="0016724C" w:rsidRPr="00975443">
        <w:rPr>
          <w:rFonts w:ascii="Times New Roman" w:hAnsi="Times New Roman" w:cs="Times New Roman"/>
          <w:sz w:val="24"/>
          <w:szCs w:val="24"/>
        </w:rPr>
        <w:t>spodjeli dobiti</w:t>
      </w:r>
      <w:r w:rsidR="005C2ADB" w:rsidRPr="00975443">
        <w:rPr>
          <w:rFonts w:ascii="Times New Roman" w:hAnsi="Times New Roman" w:cs="Times New Roman"/>
          <w:sz w:val="24"/>
          <w:szCs w:val="24"/>
        </w:rPr>
        <w:t xml:space="preserve"> na kraju poslovne godine</w:t>
      </w:r>
      <w:r w:rsidR="0016724C" w:rsidRPr="00975443">
        <w:rPr>
          <w:rFonts w:ascii="Times New Roman" w:hAnsi="Times New Roman" w:cs="Times New Roman"/>
          <w:sz w:val="24"/>
          <w:szCs w:val="24"/>
        </w:rPr>
        <w:t xml:space="preserve"> donosi Skupština</w:t>
      </w:r>
      <w:r w:rsidR="00342134" w:rsidRPr="00975443">
        <w:rPr>
          <w:rFonts w:ascii="Times New Roman" w:hAnsi="Times New Roman" w:cs="Times New Roman"/>
          <w:sz w:val="24"/>
          <w:szCs w:val="24"/>
        </w:rPr>
        <w:t xml:space="preserve"> Preduzeća</w:t>
      </w:r>
      <w:r w:rsidR="003A2301" w:rsidRPr="00975443">
        <w:rPr>
          <w:rFonts w:ascii="Times New Roman" w:hAnsi="Times New Roman" w:cs="Times New Roman"/>
          <w:sz w:val="24"/>
          <w:szCs w:val="24"/>
        </w:rPr>
        <w:t xml:space="preserve"> nakon odlučivanja o godišnjem izvještaju.</w:t>
      </w:r>
    </w:p>
    <w:p w:rsidR="00975443" w:rsidRPr="00975443" w:rsidRDefault="00975443" w:rsidP="00CB14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95774" w:rsidRPr="00975443" w:rsidRDefault="00975443" w:rsidP="000957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5443">
        <w:rPr>
          <w:rFonts w:ascii="Times New Roman" w:hAnsi="Times New Roman" w:cs="Times New Roman"/>
          <w:sz w:val="24"/>
          <w:szCs w:val="24"/>
        </w:rPr>
        <w:t>(2)</w:t>
      </w:r>
      <w:r w:rsidR="00095774" w:rsidRPr="00975443">
        <w:rPr>
          <w:rFonts w:ascii="Times New Roman" w:hAnsi="Times New Roman" w:cs="Times New Roman"/>
          <w:sz w:val="24"/>
          <w:szCs w:val="24"/>
        </w:rPr>
        <w:t>Prilikom odlučivanja o iznosu koji može biti raspoređen kao dobit, Uprava Preduzeća će voditi računa o preporukama datim od Odbora za reviziju, te ukupnim finansijskim obavezama Preduzeća u finansijskoj godini na koju se raspodjela odnosi, uključujući i iznos neto dobiti potrebnog Preduzeću u toj finansijskoj godini za realizaciju bilo kojeg zadatka iz plana poslovanja Preduzeća, kao i iznos kapitalnih izdatka, te drugih investicija neophodnih za pravilno održavanje i rast Preduzeća.</w:t>
      </w:r>
    </w:p>
    <w:p w:rsidR="00975443" w:rsidRPr="00975443" w:rsidRDefault="00975443" w:rsidP="000957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95774" w:rsidRPr="00975443" w:rsidRDefault="00975443" w:rsidP="00CB14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5443">
        <w:rPr>
          <w:rFonts w:ascii="Times New Roman" w:hAnsi="Times New Roman" w:cs="Times New Roman"/>
          <w:sz w:val="24"/>
          <w:szCs w:val="24"/>
        </w:rPr>
        <w:t>(3)</w:t>
      </w:r>
      <w:r w:rsidR="00095774" w:rsidRPr="00975443">
        <w:rPr>
          <w:rFonts w:ascii="Times New Roman" w:hAnsi="Times New Roman" w:cs="Times New Roman"/>
          <w:sz w:val="24"/>
          <w:szCs w:val="24"/>
        </w:rPr>
        <w:t>Prilikom pripreme prijedloga za raspored dobiti Uprava vodi računa o sljedećim prioritetima:</w:t>
      </w:r>
    </w:p>
    <w:p w:rsidR="00095774" w:rsidRPr="00975443" w:rsidRDefault="00095774" w:rsidP="00CB14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5443">
        <w:rPr>
          <w:rFonts w:ascii="Times New Roman" w:hAnsi="Times New Roman" w:cs="Times New Roman"/>
          <w:sz w:val="24"/>
          <w:szCs w:val="24"/>
        </w:rPr>
        <w:t>a) pokriću gubitka iz prethodne godine,</w:t>
      </w:r>
    </w:p>
    <w:p w:rsidR="00095774" w:rsidRPr="00975443" w:rsidRDefault="00095774" w:rsidP="00CB14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5443">
        <w:rPr>
          <w:rFonts w:ascii="Times New Roman" w:hAnsi="Times New Roman" w:cs="Times New Roman"/>
          <w:sz w:val="24"/>
          <w:szCs w:val="24"/>
        </w:rPr>
        <w:t>b)potrebema tekućeg poslovanja,</w:t>
      </w:r>
    </w:p>
    <w:p w:rsidR="00095774" w:rsidRPr="00975443" w:rsidRDefault="00095774" w:rsidP="00CB14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5443">
        <w:rPr>
          <w:rFonts w:ascii="Times New Roman" w:hAnsi="Times New Roman" w:cs="Times New Roman"/>
          <w:sz w:val="24"/>
          <w:szCs w:val="24"/>
        </w:rPr>
        <w:t>c)fondu rezervi za pokriće budućih gubitaka,</w:t>
      </w:r>
    </w:p>
    <w:p w:rsidR="00095774" w:rsidRPr="00975443" w:rsidRDefault="00095774" w:rsidP="00CB14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5443">
        <w:rPr>
          <w:rFonts w:ascii="Times New Roman" w:hAnsi="Times New Roman" w:cs="Times New Roman"/>
          <w:sz w:val="24"/>
          <w:szCs w:val="24"/>
        </w:rPr>
        <w:t>d)poboljšanju materijalnog položaja radnika</w:t>
      </w:r>
    </w:p>
    <w:p w:rsidR="00095774" w:rsidRPr="00CB1413" w:rsidRDefault="00095774" w:rsidP="00CB1413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07E2" w:rsidRPr="007807E2" w:rsidRDefault="007807E2" w:rsidP="009754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5C4D" w:rsidRDefault="004C2465" w:rsidP="003421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 w:rsidR="00342134" w:rsidRPr="007807E2">
        <w:rPr>
          <w:rFonts w:ascii="Times New Roman" w:hAnsi="Times New Roman" w:cs="Times New Roman"/>
          <w:sz w:val="24"/>
          <w:szCs w:val="24"/>
        </w:rPr>
        <w:t xml:space="preserve">Odluku o raspolaganju dobiti donosi Skupština </w:t>
      </w:r>
      <w:r w:rsidR="0016724C">
        <w:rPr>
          <w:rFonts w:ascii="Times New Roman" w:hAnsi="Times New Roman" w:cs="Times New Roman"/>
          <w:sz w:val="24"/>
          <w:szCs w:val="24"/>
        </w:rPr>
        <w:t>P</w:t>
      </w:r>
      <w:r w:rsidR="003E45EA">
        <w:rPr>
          <w:rFonts w:ascii="Times New Roman" w:hAnsi="Times New Roman" w:cs="Times New Roman"/>
          <w:sz w:val="24"/>
          <w:szCs w:val="24"/>
        </w:rPr>
        <w:t xml:space="preserve">reduzeća, </w:t>
      </w:r>
      <w:r w:rsidR="00342134" w:rsidRPr="007807E2">
        <w:rPr>
          <w:rFonts w:ascii="Times New Roman" w:hAnsi="Times New Roman" w:cs="Times New Roman"/>
          <w:sz w:val="24"/>
          <w:szCs w:val="24"/>
        </w:rPr>
        <w:t>na obrazložen prijedlog Uprave, uz p</w:t>
      </w:r>
      <w:r w:rsidR="003E45EA">
        <w:rPr>
          <w:rFonts w:ascii="Times New Roman" w:hAnsi="Times New Roman" w:cs="Times New Roman"/>
          <w:sz w:val="24"/>
          <w:szCs w:val="24"/>
        </w:rPr>
        <w:t xml:space="preserve">rethodno pribavljeno mišljenje </w:t>
      </w:r>
      <w:r w:rsidR="00342134" w:rsidRPr="007807E2">
        <w:rPr>
          <w:rFonts w:ascii="Times New Roman" w:hAnsi="Times New Roman" w:cs="Times New Roman"/>
          <w:sz w:val="24"/>
          <w:szCs w:val="24"/>
        </w:rPr>
        <w:t>Nadzornog odbora.</w:t>
      </w:r>
    </w:p>
    <w:p w:rsidR="004A5C4D" w:rsidRPr="007807E2" w:rsidRDefault="004A5C4D" w:rsidP="003421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42134" w:rsidRDefault="00342134" w:rsidP="0034213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7E2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FF34EC">
        <w:rPr>
          <w:rFonts w:ascii="Times New Roman" w:hAnsi="Times New Roman" w:cs="Times New Roman"/>
          <w:b/>
          <w:sz w:val="24"/>
          <w:szCs w:val="24"/>
        </w:rPr>
        <w:t>18</w:t>
      </w:r>
      <w:r w:rsidRPr="007807E2">
        <w:rPr>
          <w:rFonts w:ascii="Times New Roman" w:hAnsi="Times New Roman" w:cs="Times New Roman"/>
          <w:b/>
          <w:sz w:val="24"/>
          <w:szCs w:val="24"/>
        </w:rPr>
        <w:t>.</w:t>
      </w:r>
    </w:p>
    <w:p w:rsidR="007807E2" w:rsidRDefault="003A2301" w:rsidP="004A5C4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A2301">
        <w:rPr>
          <w:rFonts w:ascii="Times New Roman" w:hAnsi="Times New Roman" w:cs="Times New Roman"/>
          <w:b/>
          <w:sz w:val="24"/>
          <w:szCs w:val="24"/>
        </w:rPr>
        <w:t>Pokriće gubitaka</w:t>
      </w:r>
    </w:p>
    <w:p w:rsidR="00095774" w:rsidRPr="00095774" w:rsidRDefault="00C426D0" w:rsidP="004A5C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095774" w:rsidRPr="00095774">
        <w:rPr>
          <w:rFonts w:ascii="Times New Roman" w:hAnsi="Times New Roman" w:cs="Times New Roman"/>
          <w:sz w:val="24"/>
          <w:szCs w:val="24"/>
        </w:rPr>
        <w:t>Odluku o pokricu gubitaka donosi Skupština.</w:t>
      </w:r>
    </w:p>
    <w:p w:rsidR="00095774" w:rsidRDefault="00C426D0" w:rsidP="004A5C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342134" w:rsidRPr="007807E2">
        <w:rPr>
          <w:rFonts w:ascii="Times New Roman" w:hAnsi="Times New Roman" w:cs="Times New Roman"/>
          <w:sz w:val="24"/>
          <w:szCs w:val="24"/>
        </w:rPr>
        <w:t>Ukoliko Preduzeće u svom poslovanju iskaže gubitak, isti će se pokriti</w:t>
      </w:r>
      <w:r w:rsidR="00095774">
        <w:rPr>
          <w:rFonts w:ascii="Times New Roman" w:hAnsi="Times New Roman" w:cs="Times New Roman"/>
          <w:sz w:val="24"/>
          <w:szCs w:val="24"/>
        </w:rPr>
        <w:t>:</w:t>
      </w:r>
    </w:p>
    <w:p w:rsidR="00095774" w:rsidRDefault="00095774" w:rsidP="004A5C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a)iz</w:t>
      </w:r>
      <w:r w:rsidR="00342134" w:rsidRPr="007807E2">
        <w:rPr>
          <w:rFonts w:ascii="Times New Roman" w:hAnsi="Times New Roman" w:cs="Times New Roman"/>
          <w:sz w:val="24"/>
          <w:szCs w:val="24"/>
        </w:rPr>
        <w:t xml:space="preserve"> fonda rezervi </w:t>
      </w:r>
    </w:p>
    <w:p w:rsidR="00095774" w:rsidRDefault="00095774" w:rsidP="004A5C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b)iz zadržane dobiti</w:t>
      </w:r>
    </w:p>
    <w:p w:rsidR="00095774" w:rsidRDefault="00095774" w:rsidP="004A5C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iz osnovnog kapitala</w:t>
      </w:r>
    </w:p>
    <w:p w:rsidR="00095774" w:rsidRDefault="00095774" w:rsidP="004A5C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d)iz drugih izvora u skladu sa zakonom.</w:t>
      </w:r>
    </w:p>
    <w:p w:rsidR="00095774" w:rsidRDefault="00095774" w:rsidP="004A5C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743C9" w:rsidRDefault="00E743C9" w:rsidP="00E743C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7E2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FF34EC">
        <w:rPr>
          <w:rFonts w:ascii="Times New Roman" w:hAnsi="Times New Roman" w:cs="Times New Roman"/>
          <w:b/>
          <w:sz w:val="24"/>
          <w:szCs w:val="24"/>
        </w:rPr>
        <w:t>19</w:t>
      </w:r>
      <w:r w:rsidRPr="007807E2">
        <w:rPr>
          <w:rFonts w:ascii="Times New Roman" w:hAnsi="Times New Roman" w:cs="Times New Roman"/>
          <w:b/>
          <w:sz w:val="24"/>
          <w:szCs w:val="24"/>
        </w:rPr>
        <w:t>.</w:t>
      </w:r>
    </w:p>
    <w:p w:rsidR="00342134" w:rsidRPr="007807E2" w:rsidRDefault="00342134" w:rsidP="00342134">
      <w:pPr>
        <w:pStyle w:val="NoSpacing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A204C" w:rsidRDefault="00E743C9" w:rsidP="00342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743C9">
        <w:rPr>
          <w:rFonts w:ascii="Times New Roman" w:hAnsi="Times New Roman" w:cs="Times New Roman"/>
          <w:b/>
          <w:sz w:val="24"/>
          <w:szCs w:val="24"/>
        </w:rPr>
        <w:t>Uzimanje kredita</w:t>
      </w:r>
    </w:p>
    <w:p w:rsidR="00E743C9" w:rsidRPr="00E743C9" w:rsidRDefault="00D21E60" w:rsidP="003421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E743C9" w:rsidRPr="00E743C9">
        <w:rPr>
          <w:rFonts w:ascii="Times New Roman" w:hAnsi="Times New Roman" w:cs="Times New Roman"/>
          <w:sz w:val="24"/>
          <w:szCs w:val="24"/>
        </w:rPr>
        <w:t>Preduzeće može uzimati kredite kod domaćih I inostranih banaka I drugih kreditnih institucija.</w:t>
      </w:r>
    </w:p>
    <w:p w:rsidR="00E743C9" w:rsidRPr="00E743C9" w:rsidRDefault="00D21E60" w:rsidP="003421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E743C9" w:rsidRPr="00E743C9">
        <w:rPr>
          <w:rFonts w:ascii="Times New Roman" w:hAnsi="Times New Roman" w:cs="Times New Roman"/>
          <w:sz w:val="24"/>
          <w:szCs w:val="24"/>
        </w:rPr>
        <w:t>Kredit se ne može uzimati po kamatnoj stopi koja je iznad tržišnih uslova bez saglasnosti Osnivača.</w:t>
      </w:r>
    </w:p>
    <w:p w:rsidR="00E743C9" w:rsidRPr="00E743C9" w:rsidRDefault="00D21E60" w:rsidP="003421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 w:rsidR="00E743C9" w:rsidRPr="00E743C9">
        <w:rPr>
          <w:rFonts w:ascii="Times New Roman" w:hAnsi="Times New Roman" w:cs="Times New Roman"/>
          <w:sz w:val="24"/>
          <w:szCs w:val="24"/>
        </w:rPr>
        <w:t>Uprava donosi odluku o zaduženju u obimu do 15% knjigovodstvene vrijednosti ukupne imovine Preduzeća po bilansu stanja na kraju prethodne godine.</w:t>
      </w:r>
    </w:p>
    <w:p w:rsidR="00E743C9" w:rsidRPr="00E743C9" w:rsidRDefault="00D21E60" w:rsidP="00E743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 w:rsidR="00E743C9" w:rsidRPr="00E743C9">
        <w:rPr>
          <w:rFonts w:ascii="Times New Roman" w:hAnsi="Times New Roman" w:cs="Times New Roman"/>
          <w:sz w:val="24"/>
          <w:szCs w:val="24"/>
        </w:rPr>
        <w:t>Nadzorni odbor odobrava uzimanje kredita u toku poslovne godine u obimu od 15% do 33% knjigovodstvene vrijednosti ukupne imovine Preduzeća po bilansu stanja na kraju prethodne godine.</w:t>
      </w:r>
    </w:p>
    <w:p w:rsidR="00E743C9" w:rsidRDefault="00D21E60" w:rsidP="00E743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  <w:r w:rsidR="00E743C9">
        <w:rPr>
          <w:rFonts w:ascii="Times New Roman" w:hAnsi="Times New Roman" w:cs="Times New Roman"/>
          <w:sz w:val="24"/>
          <w:szCs w:val="24"/>
        </w:rPr>
        <w:t>Ukoliko je kreditno zaduženje u iznosu većem od 33%</w:t>
      </w:r>
      <w:r w:rsidR="00E743C9" w:rsidRPr="00E743C9">
        <w:rPr>
          <w:rFonts w:ascii="Times New Roman" w:hAnsi="Times New Roman" w:cs="Times New Roman"/>
          <w:sz w:val="24"/>
          <w:szCs w:val="24"/>
        </w:rPr>
        <w:t xml:space="preserve"> knjigovodstvene vrijednosti ukupne imovine Preduzeća po bilansu s</w:t>
      </w:r>
      <w:r w:rsidR="00E743C9">
        <w:rPr>
          <w:rFonts w:ascii="Times New Roman" w:hAnsi="Times New Roman" w:cs="Times New Roman"/>
          <w:sz w:val="24"/>
          <w:szCs w:val="24"/>
        </w:rPr>
        <w:t>tanja na kraju prethodne godine, Odluku donosi Skupština preduzeća, na prijedlog Uprave i Nadzornog odbora.</w:t>
      </w:r>
    </w:p>
    <w:p w:rsidR="00E743C9" w:rsidRDefault="00D21E60" w:rsidP="00E743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</w:t>
      </w:r>
      <w:r w:rsidR="00E743C9">
        <w:rPr>
          <w:rFonts w:ascii="Times New Roman" w:hAnsi="Times New Roman" w:cs="Times New Roman"/>
          <w:sz w:val="24"/>
          <w:szCs w:val="24"/>
        </w:rPr>
        <w:t>Svako zaduženje mora biti odobreno Planom poslovanja Pr</w:t>
      </w:r>
      <w:r w:rsidR="00B54C6E">
        <w:rPr>
          <w:rFonts w:ascii="Times New Roman" w:hAnsi="Times New Roman" w:cs="Times New Roman"/>
          <w:sz w:val="24"/>
          <w:szCs w:val="24"/>
        </w:rPr>
        <w:t>eduzeća.</w:t>
      </w:r>
    </w:p>
    <w:p w:rsidR="00E743C9" w:rsidRPr="00E743C9" w:rsidRDefault="00D21E60" w:rsidP="00E743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(7)</w:t>
      </w:r>
      <w:r w:rsidR="00E743C9">
        <w:rPr>
          <w:rFonts w:ascii="Times New Roman" w:hAnsi="Times New Roman" w:cs="Times New Roman"/>
          <w:sz w:val="24"/>
          <w:szCs w:val="24"/>
        </w:rPr>
        <w:t>Izuzetno od prethodnog stave, kreditno zaduženje je moguće samo u hitnim situacijama radi sprječavnaja štete za preduzeće, I zdravlje građana, uz prethodnu saglasnost Osnivača.</w:t>
      </w:r>
    </w:p>
    <w:p w:rsidR="00CA0627" w:rsidRDefault="00CA0627" w:rsidP="003421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34CB" w:rsidRPr="002734CB" w:rsidRDefault="005E1ED7" w:rsidP="002734C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2734CB" w:rsidRPr="002734CB">
        <w:rPr>
          <w:rFonts w:ascii="Times New Roman" w:hAnsi="Times New Roman" w:cs="Times New Roman"/>
          <w:b/>
          <w:sz w:val="24"/>
          <w:szCs w:val="24"/>
        </w:rPr>
        <w:t xml:space="preserve"> -PRAVA I OBAVEZE OSNIVAČA</w:t>
      </w:r>
    </w:p>
    <w:p w:rsidR="002734CB" w:rsidRDefault="002734CB" w:rsidP="002734C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</w:p>
    <w:p w:rsidR="002734CB" w:rsidRDefault="002734CB" w:rsidP="00273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4CB">
        <w:rPr>
          <w:rFonts w:ascii="Times New Roman" w:hAnsi="Times New Roman" w:cs="Times New Roman"/>
          <w:b/>
          <w:sz w:val="24"/>
          <w:szCs w:val="24"/>
        </w:rPr>
        <w:t>Č</w:t>
      </w:r>
      <w:r w:rsidR="00FF34EC">
        <w:rPr>
          <w:rFonts w:ascii="Times New Roman" w:hAnsi="Times New Roman" w:cs="Times New Roman"/>
          <w:b/>
          <w:bCs/>
          <w:sz w:val="24"/>
          <w:szCs w:val="24"/>
        </w:rPr>
        <w:t>lan 20</w:t>
      </w:r>
      <w:r w:rsidRPr="002734C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734CB" w:rsidRPr="002734CB" w:rsidRDefault="002734CB" w:rsidP="00273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34CB" w:rsidRDefault="005E1ED7" w:rsidP="002734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2734CB" w:rsidRPr="00891325">
        <w:rPr>
          <w:rFonts w:ascii="Times New Roman" w:hAnsi="Times New Roman" w:cs="Times New Roman"/>
          <w:sz w:val="24"/>
          <w:szCs w:val="24"/>
        </w:rPr>
        <w:t>Osnivač Preduzeća je Kanton Sarajevo</w:t>
      </w:r>
      <w:r w:rsidR="004A5C4D">
        <w:rPr>
          <w:rFonts w:ascii="Times New Roman" w:hAnsi="Times New Roman" w:cs="Times New Roman"/>
          <w:sz w:val="24"/>
          <w:szCs w:val="24"/>
        </w:rPr>
        <w:t>.</w:t>
      </w:r>
    </w:p>
    <w:p w:rsidR="009B1E8C" w:rsidRPr="00781C90" w:rsidRDefault="005E1ED7" w:rsidP="002734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9B1E8C" w:rsidRPr="00781C90">
        <w:rPr>
          <w:rFonts w:ascii="Times New Roman" w:hAnsi="Times New Roman" w:cs="Times New Roman"/>
          <w:sz w:val="24"/>
          <w:szCs w:val="24"/>
        </w:rPr>
        <w:t>Preduzećem upravlja Osnivač putem organa Preduzeća.</w:t>
      </w:r>
    </w:p>
    <w:p w:rsidR="002734CB" w:rsidRPr="00891325" w:rsidRDefault="005E1ED7" w:rsidP="002734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9B1E8C">
        <w:rPr>
          <w:rFonts w:ascii="Times New Roman" w:hAnsi="Times New Roman" w:cs="Times New Roman"/>
          <w:sz w:val="24"/>
          <w:szCs w:val="24"/>
        </w:rPr>
        <w:t>Prava i obaveze, u ime O</w:t>
      </w:r>
      <w:r w:rsidR="002734CB" w:rsidRPr="00891325">
        <w:rPr>
          <w:rFonts w:ascii="Times New Roman" w:hAnsi="Times New Roman" w:cs="Times New Roman"/>
          <w:sz w:val="24"/>
          <w:szCs w:val="24"/>
        </w:rPr>
        <w:t>snivača, vrši Skupština Preduzeća.</w:t>
      </w:r>
    </w:p>
    <w:p w:rsidR="002734CB" w:rsidRDefault="005E1ED7" w:rsidP="00EA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="002734CB" w:rsidRPr="00891325">
        <w:rPr>
          <w:rFonts w:ascii="Times New Roman" w:hAnsi="Times New Roman" w:cs="Times New Roman"/>
          <w:sz w:val="24"/>
          <w:szCs w:val="24"/>
        </w:rPr>
        <w:t>Skupština Preduzeća podnosi osnivaču Izvještaj o radu i poslovanju Preduzeća najmanje</w:t>
      </w:r>
      <w:r w:rsidR="004A5C4D">
        <w:rPr>
          <w:rFonts w:ascii="Times New Roman" w:hAnsi="Times New Roman" w:cs="Times New Roman"/>
          <w:sz w:val="24"/>
          <w:szCs w:val="24"/>
        </w:rPr>
        <w:t xml:space="preserve"> </w:t>
      </w:r>
      <w:r w:rsidR="002734CB" w:rsidRPr="00891325">
        <w:rPr>
          <w:rFonts w:ascii="Times New Roman" w:hAnsi="Times New Roman" w:cs="Times New Roman"/>
          <w:sz w:val="24"/>
          <w:szCs w:val="24"/>
        </w:rPr>
        <w:t>jednom godišnje.</w:t>
      </w:r>
    </w:p>
    <w:p w:rsidR="00EA204C" w:rsidRPr="002734CB" w:rsidRDefault="00EA204C" w:rsidP="00EA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D7" w:rsidRPr="002734CB" w:rsidRDefault="00FF34EC" w:rsidP="005E1E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21</w:t>
      </w:r>
      <w:r w:rsidR="002734CB" w:rsidRPr="002734CB">
        <w:rPr>
          <w:rFonts w:ascii="Times New Roman" w:hAnsi="Times New Roman" w:cs="Times New Roman"/>
          <w:b/>
          <w:sz w:val="24"/>
          <w:szCs w:val="24"/>
        </w:rPr>
        <w:t>.</w:t>
      </w:r>
    </w:p>
    <w:p w:rsidR="002734CB" w:rsidRPr="002734CB" w:rsidRDefault="005E1ED7" w:rsidP="002734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2734CB" w:rsidRPr="002734CB">
        <w:rPr>
          <w:rFonts w:ascii="Times New Roman" w:hAnsi="Times New Roman" w:cs="Times New Roman"/>
          <w:sz w:val="24"/>
          <w:szCs w:val="24"/>
        </w:rPr>
        <w:t>Prava i obaveze osnivača utvrđena su zakonom, osnivačkim aktom, Statutom i drugim općim aktima Preduzeća</w:t>
      </w:r>
      <w:r w:rsidR="0016724C">
        <w:rPr>
          <w:rFonts w:ascii="Times New Roman" w:hAnsi="Times New Roman" w:cs="Times New Roman"/>
          <w:sz w:val="24"/>
          <w:szCs w:val="24"/>
        </w:rPr>
        <w:t>.</w:t>
      </w:r>
    </w:p>
    <w:p w:rsidR="002734CB" w:rsidRPr="002734CB" w:rsidRDefault="005E1ED7" w:rsidP="002734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D5086B">
        <w:rPr>
          <w:rFonts w:ascii="Times New Roman" w:hAnsi="Times New Roman" w:cs="Times New Roman"/>
          <w:sz w:val="24"/>
          <w:szCs w:val="24"/>
        </w:rPr>
        <w:t xml:space="preserve"> </w:t>
      </w:r>
      <w:r w:rsidR="002734CB" w:rsidRPr="002734CB">
        <w:rPr>
          <w:rFonts w:ascii="Times New Roman" w:hAnsi="Times New Roman" w:cs="Times New Roman"/>
          <w:sz w:val="24"/>
          <w:szCs w:val="24"/>
        </w:rPr>
        <w:t>Osnivač ima obavezu:</w:t>
      </w:r>
    </w:p>
    <w:p w:rsidR="002734CB" w:rsidRPr="002734CB" w:rsidRDefault="002734CB" w:rsidP="002734C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4CB">
        <w:rPr>
          <w:rFonts w:ascii="Times New Roman" w:hAnsi="Times New Roman" w:cs="Times New Roman"/>
          <w:sz w:val="24"/>
          <w:szCs w:val="24"/>
        </w:rPr>
        <w:t>- Pridržavati se zakona i drugih propisa u poslovanju,</w:t>
      </w:r>
    </w:p>
    <w:p w:rsidR="002734CB" w:rsidRPr="002734CB" w:rsidRDefault="002734CB" w:rsidP="002734C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4CB">
        <w:rPr>
          <w:rFonts w:ascii="Times New Roman" w:hAnsi="Times New Roman" w:cs="Times New Roman"/>
          <w:sz w:val="24"/>
          <w:szCs w:val="24"/>
        </w:rPr>
        <w:t>- Suzdržavati se od nanošenja štete prema Preduzeću.</w:t>
      </w:r>
    </w:p>
    <w:p w:rsidR="005E1ED7" w:rsidRDefault="005E1ED7" w:rsidP="002734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4CB" w:rsidRPr="002734CB" w:rsidRDefault="005E1ED7" w:rsidP="002734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2734CB" w:rsidRPr="002734CB">
        <w:rPr>
          <w:rFonts w:ascii="Times New Roman" w:hAnsi="Times New Roman" w:cs="Times New Roman"/>
          <w:sz w:val="24"/>
          <w:szCs w:val="24"/>
        </w:rPr>
        <w:t xml:space="preserve">Osnivač ima pravo: </w:t>
      </w:r>
    </w:p>
    <w:p w:rsidR="002734CB" w:rsidRPr="002734CB" w:rsidRDefault="002734CB" w:rsidP="0016724C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4CB">
        <w:rPr>
          <w:rFonts w:ascii="Times New Roman" w:hAnsi="Times New Roman" w:cs="Times New Roman"/>
          <w:sz w:val="24"/>
          <w:szCs w:val="24"/>
        </w:rPr>
        <w:t>Uvida u poslovne knjige Preduzeća i poslovne isprave  na osnovu kojih se vode po</w:t>
      </w:r>
      <w:r w:rsidR="0016724C">
        <w:rPr>
          <w:rFonts w:ascii="Times New Roman" w:hAnsi="Times New Roman" w:cs="Times New Roman"/>
          <w:sz w:val="24"/>
          <w:szCs w:val="24"/>
        </w:rPr>
        <w:t>s</w:t>
      </w:r>
      <w:r w:rsidRPr="002734CB">
        <w:rPr>
          <w:rFonts w:ascii="Times New Roman" w:hAnsi="Times New Roman" w:cs="Times New Roman"/>
          <w:sz w:val="24"/>
          <w:szCs w:val="24"/>
        </w:rPr>
        <w:t>lovne knjige neposredno ili putem ovlaštene osobe  bez posebne najave u svako vrijeme,</w:t>
      </w:r>
    </w:p>
    <w:p w:rsidR="002734CB" w:rsidRPr="002734CB" w:rsidRDefault="002734CB" w:rsidP="002734CB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4CB">
        <w:rPr>
          <w:rFonts w:ascii="Times New Roman" w:hAnsi="Times New Roman" w:cs="Times New Roman"/>
          <w:sz w:val="24"/>
          <w:szCs w:val="24"/>
        </w:rPr>
        <w:t>Staviti primjedbu na ispravnost vođenja poslovnih knjiga</w:t>
      </w:r>
      <w:r w:rsidR="004A5C4D">
        <w:rPr>
          <w:rFonts w:ascii="Times New Roman" w:hAnsi="Times New Roman" w:cs="Times New Roman"/>
          <w:sz w:val="24"/>
          <w:szCs w:val="24"/>
        </w:rPr>
        <w:t>,</w:t>
      </w:r>
    </w:p>
    <w:p w:rsidR="002734CB" w:rsidRPr="002734CB" w:rsidRDefault="002734CB" w:rsidP="002734CB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4CB">
        <w:rPr>
          <w:rFonts w:ascii="Times New Roman" w:hAnsi="Times New Roman" w:cs="Times New Roman"/>
          <w:sz w:val="24"/>
          <w:szCs w:val="24"/>
        </w:rPr>
        <w:t>O vlastitom trošku imenovati revizora za pregled poslovnih knjiga.</w:t>
      </w:r>
    </w:p>
    <w:p w:rsidR="002734CB" w:rsidRPr="002734CB" w:rsidRDefault="002734CB" w:rsidP="002734CB">
      <w:pPr>
        <w:jc w:val="both"/>
        <w:rPr>
          <w:rFonts w:ascii="Times New Roman" w:hAnsi="Times New Roman" w:cs="Times New Roman"/>
          <w:sz w:val="24"/>
          <w:szCs w:val="24"/>
        </w:rPr>
      </w:pPr>
      <w:r w:rsidRPr="002734CB">
        <w:rPr>
          <w:rFonts w:ascii="Times New Roman" w:hAnsi="Times New Roman" w:cs="Times New Roman"/>
          <w:sz w:val="24"/>
          <w:szCs w:val="24"/>
        </w:rPr>
        <w:t>Ukoliko se revizija pokaže osnovanom troškove revizije snosi Preduzeće.</w:t>
      </w:r>
    </w:p>
    <w:p w:rsidR="007807E2" w:rsidRDefault="007807E2" w:rsidP="003421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49DF" w:rsidRDefault="006A49DF" w:rsidP="00342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49DF" w:rsidRDefault="006A49DF" w:rsidP="00342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07E2" w:rsidRDefault="00C07ABB" w:rsidP="00342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6B4A2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7807E2" w:rsidRPr="007807E2">
        <w:rPr>
          <w:rFonts w:ascii="Times New Roman" w:hAnsi="Times New Roman" w:cs="Times New Roman"/>
          <w:b/>
          <w:sz w:val="24"/>
          <w:szCs w:val="24"/>
        </w:rPr>
        <w:t>ORGANIZACIJA PREDUZEĆA</w:t>
      </w:r>
    </w:p>
    <w:p w:rsidR="007807E2" w:rsidRDefault="007807E2" w:rsidP="00342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07E2" w:rsidRDefault="00FF34EC" w:rsidP="007807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22</w:t>
      </w:r>
      <w:r w:rsidR="005E1E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07E2">
        <w:rPr>
          <w:rFonts w:ascii="Times New Roman" w:hAnsi="Times New Roman" w:cs="Times New Roman"/>
          <w:b/>
          <w:sz w:val="24"/>
          <w:szCs w:val="24"/>
        </w:rPr>
        <w:t>.</w:t>
      </w:r>
    </w:p>
    <w:p w:rsidR="007807E2" w:rsidRPr="007807E2" w:rsidRDefault="005E1ED7" w:rsidP="00FF34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781C90" w:rsidRPr="005E1ED7">
        <w:rPr>
          <w:rFonts w:ascii="Times New Roman" w:hAnsi="Times New Roman" w:cs="Times New Roman"/>
          <w:sz w:val="24"/>
          <w:szCs w:val="24"/>
        </w:rPr>
        <w:t>Preduzeće pos</w:t>
      </w:r>
      <w:r w:rsidR="0084692A">
        <w:rPr>
          <w:rFonts w:ascii="Times New Roman" w:hAnsi="Times New Roman" w:cs="Times New Roman"/>
          <w:sz w:val="24"/>
          <w:szCs w:val="24"/>
        </w:rPr>
        <w:t>lu</w:t>
      </w:r>
      <w:r w:rsidRPr="005E1ED7">
        <w:rPr>
          <w:rFonts w:ascii="Times New Roman" w:hAnsi="Times New Roman" w:cs="Times New Roman"/>
          <w:sz w:val="24"/>
          <w:szCs w:val="24"/>
        </w:rPr>
        <w:t>je kao jedinstvena ekonomska i</w:t>
      </w:r>
      <w:r w:rsidR="00781C90" w:rsidRPr="005E1ED7">
        <w:rPr>
          <w:rFonts w:ascii="Times New Roman" w:hAnsi="Times New Roman" w:cs="Times New Roman"/>
          <w:sz w:val="24"/>
          <w:szCs w:val="24"/>
        </w:rPr>
        <w:t xml:space="preserve"> poslovna cjelina, a može osnovati svoje Podružnice van sjedišta.</w:t>
      </w:r>
      <w:r w:rsidR="007807E2" w:rsidRPr="007807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523" w:rsidRPr="005E1ED7" w:rsidRDefault="00FF34EC" w:rsidP="008369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5E1ED7" w:rsidRPr="005E1ED7">
        <w:rPr>
          <w:rFonts w:ascii="Times New Roman" w:hAnsi="Times New Roman" w:cs="Times New Roman"/>
          <w:sz w:val="24"/>
          <w:szCs w:val="24"/>
        </w:rPr>
        <w:t xml:space="preserve">) </w:t>
      </w:r>
      <w:r w:rsidR="00175523" w:rsidRPr="005E1ED7">
        <w:rPr>
          <w:rFonts w:ascii="Times New Roman" w:hAnsi="Times New Roman" w:cs="Times New Roman"/>
          <w:sz w:val="24"/>
          <w:szCs w:val="24"/>
        </w:rPr>
        <w:t>Odluku o osnivanju Podružnica u okviru Preduzeća  donosi Skupština Preduzeća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1C90" w:rsidRDefault="00FF34EC" w:rsidP="00781C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C52C95">
        <w:rPr>
          <w:rFonts w:ascii="Times New Roman" w:hAnsi="Times New Roman" w:cs="Times New Roman"/>
          <w:sz w:val="24"/>
          <w:szCs w:val="24"/>
        </w:rPr>
        <w:t xml:space="preserve">) </w:t>
      </w:r>
      <w:r w:rsidR="00781C90" w:rsidRPr="007807E2">
        <w:rPr>
          <w:rFonts w:ascii="Times New Roman" w:hAnsi="Times New Roman" w:cs="Times New Roman"/>
          <w:sz w:val="24"/>
          <w:szCs w:val="24"/>
        </w:rPr>
        <w:t xml:space="preserve">Podružnice </w:t>
      </w:r>
      <w:r w:rsidR="00C52C95">
        <w:rPr>
          <w:rFonts w:ascii="Times New Roman" w:hAnsi="Times New Roman" w:cs="Times New Roman"/>
          <w:sz w:val="24"/>
          <w:szCs w:val="24"/>
        </w:rPr>
        <w:t>i</w:t>
      </w:r>
      <w:r w:rsidR="009617AA">
        <w:rPr>
          <w:rFonts w:ascii="Times New Roman" w:hAnsi="Times New Roman" w:cs="Times New Roman"/>
          <w:sz w:val="24"/>
          <w:szCs w:val="24"/>
        </w:rPr>
        <w:t xml:space="preserve"> organizacione jedini</w:t>
      </w:r>
      <w:r w:rsidR="009B1FC4">
        <w:rPr>
          <w:rFonts w:ascii="Times New Roman" w:hAnsi="Times New Roman" w:cs="Times New Roman"/>
          <w:sz w:val="24"/>
          <w:szCs w:val="24"/>
        </w:rPr>
        <w:t xml:space="preserve">ce </w:t>
      </w:r>
      <w:r w:rsidR="00781C90" w:rsidRPr="007807E2">
        <w:rPr>
          <w:rFonts w:ascii="Times New Roman" w:hAnsi="Times New Roman" w:cs="Times New Roman"/>
          <w:sz w:val="24"/>
          <w:szCs w:val="24"/>
        </w:rPr>
        <w:t>nemaju svojstvo pravnog lica, ali mogu</w:t>
      </w:r>
      <w:r w:rsidR="00781C90">
        <w:rPr>
          <w:rFonts w:ascii="Times New Roman" w:hAnsi="Times New Roman" w:cs="Times New Roman"/>
          <w:sz w:val="24"/>
          <w:szCs w:val="24"/>
        </w:rPr>
        <w:t xml:space="preserve"> </w:t>
      </w:r>
      <w:r w:rsidR="00781C90" w:rsidRPr="007807E2">
        <w:rPr>
          <w:rFonts w:ascii="Times New Roman" w:hAnsi="Times New Roman" w:cs="Times New Roman"/>
          <w:sz w:val="24"/>
          <w:szCs w:val="24"/>
        </w:rPr>
        <w:t>obavljati sve poslove u okviru djelatnosti Preduzeća</w:t>
      </w:r>
      <w:r w:rsidR="00781C90">
        <w:rPr>
          <w:rFonts w:ascii="Times New Roman" w:hAnsi="Times New Roman" w:cs="Times New Roman"/>
          <w:sz w:val="24"/>
          <w:szCs w:val="24"/>
        </w:rPr>
        <w:t xml:space="preserve"> upisanih u registar društava</w:t>
      </w:r>
      <w:r w:rsidR="00781C90" w:rsidRPr="007807E2">
        <w:rPr>
          <w:rFonts w:ascii="Times New Roman" w:hAnsi="Times New Roman" w:cs="Times New Roman"/>
          <w:sz w:val="24"/>
          <w:szCs w:val="24"/>
        </w:rPr>
        <w:t xml:space="preserve"> i pri tome sticati prava i preuzimati</w:t>
      </w:r>
      <w:r w:rsidR="00781C90">
        <w:rPr>
          <w:rFonts w:ascii="Times New Roman" w:hAnsi="Times New Roman" w:cs="Times New Roman"/>
          <w:sz w:val="24"/>
          <w:szCs w:val="24"/>
        </w:rPr>
        <w:t xml:space="preserve"> </w:t>
      </w:r>
      <w:r w:rsidR="00781C90" w:rsidRPr="007807E2">
        <w:rPr>
          <w:rFonts w:ascii="Times New Roman" w:hAnsi="Times New Roman" w:cs="Times New Roman"/>
          <w:sz w:val="24"/>
          <w:szCs w:val="24"/>
        </w:rPr>
        <w:t xml:space="preserve">obaveze u ime i za račun Preduzeća. </w:t>
      </w:r>
    </w:p>
    <w:p w:rsidR="00781C90" w:rsidRPr="00175523" w:rsidRDefault="00781C90" w:rsidP="0083694D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07E2" w:rsidRDefault="0084692A" w:rsidP="008369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C52C95">
        <w:rPr>
          <w:rFonts w:ascii="Times New Roman" w:hAnsi="Times New Roman" w:cs="Times New Roman"/>
          <w:sz w:val="24"/>
          <w:szCs w:val="24"/>
        </w:rPr>
        <w:t xml:space="preserve">) </w:t>
      </w:r>
      <w:r w:rsidR="007807E2" w:rsidRPr="007807E2">
        <w:rPr>
          <w:rFonts w:ascii="Times New Roman" w:hAnsi="Times New Roman" w:cs="Times New Roman"/>
          <w:sz w:val="24"/>
          <w:szCs w:val="24"/>
        </w:rPr>
        <w:t>Podružnice se upisuju u registar društava suda kod</w:t>
      </w:r>
      <w:r w:rsidR="004A5C4D">
        <w:rPr>
          <w:rFonts w:ascii="Times New Roman" w:hAnsi="Times New Roman" w:cs="Times New Roman"/>
          <w:sz w:val="24"/>
          <w:szCs w:val="24"/>
        </w:rPr>
        <w:t xml:space="preserve"> </w:t>
      </w:r>
      <w:r w:rsidR="007807E2" w:rsidRPr="007807E2">
        <w:rPr>
          <w:rFonts w:ascii="Times New Roman" w:hAnsi="Times New Roman" w:cs="Times New Roman"/>
          <w:sz w:val="24"/>
          <w:szCs w:val="24"/>
        </w:rPr>
        <w:t>kojeg je upisano Preduzeće.</w:t>
      </w:r>
    </w:p>
    <w:p w:rsidR="00781C90" w:rsidRDefault="00781C90" w:rsidP="008369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81C90" w:rsidRDefault="00781C90" w:rsidP="008369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81C90" w:rsidRDefault="00781C90" w:rsidP="008369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81C90" w:rsidRPr="007807E2" w:rsidRDefault="0084692A" w:rsidP="008369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</w:t>
      </w:r>
      <w:r w:rsidR="00C52C95">
        <w:rPr>
          <w:rFonts w:ascii="Times New Roman" w:hAnsi="Times New Roman" w:cs="Times New Roman"/>
          <w:sz w:val="24"/>
          <w:szCs w:val="24"/>
        </w:rPr>
        <w:t xml:space="preserve">) </w:t>
      </w:r>
      <w:r w:rsidR="00FF159A">
        <w:rPr>
          <w:rFonts w:ascii="Times New Roman" w:hAnsi="Times New Roman" w:cs="Times New Roman"/>
          <w:sz w:val="24"/>
          <w:szCs w:val="24"/>
        </w:rPr>
        <w:t>Unutrašnja organizacija Preduzeća, s nazivom i brojem organizacionih jedinica, sistematizacijom radnih mjesta i opisom poslova i zadataka utvrđuje se općim aktom kojeg donosi Nadzorni odbor na prijedlog Uprave.</w:t>
      </w:r>
    </w:p>
    <w:p w:rsidR="007807E2" w:rsidRPr="007807E2" w:rsidRDefault="007807E2" w:rsidP="008369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807E2" w:rsidRPr="007807E2" w:rsidRDefault="007807E2" w:rsidP="007807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807E2" w:rsidRPr="007807E2" w:rsidRDefault="00F479FE" w:rsidP="007807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23</w:t>
      </w:r>
      <w:r w:rsidR="007807E2" w:rsidRPr="007807E2">
        <w:rPr>
          <w:rFonts w:ascii="Times New Roman" w:hAnsi="Times New Roman" w:cs="Times New Roman"/>
          <w:b/>
          <w:sz w:val="24"/>
          <w:szCs w:val="24"/>
        </w:rPr>
        <w:t>.</w:t>
      </w:r>
    </w:p>
    <w:p w:rsidR="007807E2" w:rsidRPr="007807E2" w:rsidRDefault="00C52C95" w:rsidP="009077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7807E2" w:rsidRPr="007807E2">
        <w:rPr>
          <w:rFonts w:ascii="Times New Roman" w:hAnsi="Times New Roman" w:cs="Times New Roman"/>
          <w:sz w:val="24"/>
          <w:szCs w:val="24"/>
        </w:rPr>
        <w:t>Radom</w:t>
      </w:r>
      <w:r w:rsidR="0090774A">
        <w:rPr>
          <w:rFonts w:ascii="Times New Roman" w:hAnsi="Times New Roman" w:cs="Times New Roman"/>
          <w:sz w:val="24"/>
          <w:szCs w:val="24"/>
        </w:rPr>
        <w:t xml:space="preserve"> svake</w:t>
      </w:r>
      <w:r w:rsidR="007807E2" w:rsidRPr="007807E2">
        <w:rPr>
          <w:rFonts w:ascii="Times New Roman" w:hAnsi="Times New Roman" w:cs="Times New Roman"/>
          <w:sz w:val="24"/>
          <w:szCs w:val="24"/>
        </w:rPr>
        <w:t xml:space="preserve"> organiza</w:t>
      </w:r>
      <w:r w:rsidR="0090774A">
        <w:rPr>
          <w:rFonts w:ascii="Times New Roman" w:hAnsi="Times New Roman" w:cs="Times New Roman"/>
          <w:sz w:val="24"/>
          <w:szCs w:val="24"/>
        </w:rPr>
        <w:t>cijske jedinice  upravlja rukovodilac</w:t>
      </w:r>
      <w:r w:rsidR="007807E2" w:rsidRPr="007807E2">
        <w:rPr>
          <w:rFonts w:ascii="Times New Roman" w:hAnsi="Times New Roman" w:cs="Times New Roman"/>
          <w:sz w:val="24"/>
          <w:szCs w:val="24"/>
        </w:rPr>
        <w:t xml:space="preserve"> jedinice.</w:t>
      </w:r>
    </w:p>
    <w:p w:rsidR="0090774A" w:rsidRPr="007807E2" w:rsidRDefault="00C52C95" w:rsidP="00FE6D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90774A">
        <w:rPr>
          <w:rFonts w:ascii="Times New Roman" w:hAnsi="Times New Roman" w:cs="Times New Roman"/>
          <w:sz w:val="24"/>
          <w:szCs w:val="24"/>
        </w:rPr>
        <w:t>Rukovodilac</w:t>
      </w:r>
      <w:r w:rsidR="00FE6DA4">
        <w:rPr>
          <w:rFonts w:ascii="Times New Roman" w:hAnsi="Times New Roman" w:cs="Times New Roman"/>
          <w:sz w:val="24"/>
          <w:szCs w:val="24"/>
        </w:rPr>
        <w:t xml:space="preserve"> jedinice </w:t>
      </w:r>
      <w:r w:rsidR="007807E2" w:rsidRPr="007807E2">
        <w:rPr>
          <w:rFonts w:ascii="Times New Roman" w:hAnsi="Times New Roman" w:cs="Times New Roman"/>
          <w:sz w:val="24"/>
          <w:szCs w:val="24"/>
        </w:rPr>
        <w:t>organizuje, rukovodi i koordinira proces rada Preduzeća u skladu sa nalozima direktora.</w:t>
      </w:r>
    </w:p>
    <w:p w:rsidR="00EE04A1" w:rsidRDefault="00EE04A1" w:rsidP="006B4A2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07E2" w:rsidRPr="007807E2" w:rsidRDefault="002734CB" w:rsidP="006B4A2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C52C95">
        <w:rPr>
          <w:rFonts w:ascii="Times New Roman" w:hAnsi="Times New Roman" w:cs="Times New Roman"/>
          <w:b/>
          <w:sz w:val="24"/>
          <w:szCs w:val="24"/>
        </w:rPr>
        <w:t>I</w:t>
      </w:r>
      <w:r w:rsidR="006B4A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13AC">
        <w:rPr>
          <w:rFonts w:ascii="Times New Roman" w:hAnsi="Times New Roman" w:cs="Times New Roman"/>
          <w:b/>
          <w:sz w:val="24"/>
          <w:szCs w:val="24"/>
        </w:rPr>
        <w:t>–</w:t>
      </w:r>
      <w:r w:rsidR="006B4A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13AC">
        <w:rPr>
          <w:rFonts w:ascii="Times New Roman" w:hAnsi="Times New Roman" w:cs="Times New Roman"/>
          <w:b/>
          <w:sz w:val="24"/>
          <w:szCs w:val="24"/>
        </w:rPr>
        <w:t>ORGANI PREDUZEĆA, NADLEŽNOST,, IZBOR I IMENOVANJE</w:t>
      </w:r>
    </w:p>
    <w:p w:rsidR="00FA740D" w:rsidRDefault="00FA740D" w:rsidP="00FA740D">
      <w:pPr>
        <w:pStyle w:val="NoSpacing"/>
      </w:pPr>
    </w:p>
    <w:p w:rsidR="00FA740D" w:rsidRDefault="004D2B97" w:rsidP="00FE6D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24</w:t>
      </w:r>
      <w:r w:rsidR="00FA740D" w:rsidRPr="00FA740D">
        <w:rPr>
          <w:rFonts w:ascii="Times New Roman" w:hAnsi="Times New Roman" w:cs="Times New Roman"/>
          <w:b/>
          <w:sz w:val="24"/>
          <w:szCs w:val="24"/>
        </w:rPr>
        <w:t>.</w:t>
      </w:r>
    </w:p>
    <w:p w:rsidR="00C52C95" w:rsidRDefault="00C52C95" w:rsidP="00C52C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 Preduzeća</w:t>
      </w:r>
    </w:p>
    <w:p w:rsidR="00C52C95" w:rsidRPr="00FA740D" w:rsidRDefault="00C52C95" w:rsidP="00C52C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A740D" w:rsidRPr="00FA740D" w:rsidRDefault="00FA740D" w:rsidP="00FA74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740D">
        <w:rPr>
          <w:rFonts w:ascii="Times New Roman" w:hAnsi="Times New Roman" w:cs="Times New Roman"/>
          <w:sz w:val="24"/>
          <w:szCs w:val="24"/>
        </w:rPr>
        <w:t>Organi Preduzeća su:</w:t>
      </w:r>
    </w:p>
    <w:p w:rsidR="00FA740D" w:rsidRPr="00FA740D" w:rsidRDefault="00FA740D" w:rsidP="00FA74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740D" w:rsidRPr="00FA740D" w:rsidRDefault="00C52C95" w:rsidP="00C52C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A740D" w:rsidRPr="00FA740D">
        <w:rPr>
          <w:rFonts w:ascii="Times New Roman" w:hAnsi="Times New Roman" w:cs="Times New Roman"/>
          <w:sz w:val="24"/>
          <w:szCs w:val="24"/>
        </w:rPr>
        <w:t>Skupština Preduzeća</w:t>
      </w:r>
    </w:p>
    <w:p w:rsidR="00FA740D" w:rsidRPr="00FA740D" w:rsidRDefault="00C52C95" w:rsidP="00C52C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A740D" w:rsidRPr="00FA740D">
        <w:rPr>
          <w:rFonts w:ascii="Times New Roman" w:hAnsi="Times New Roman" w:cs="Times New Roman"/>
          <w:sz w:val="24"/>
          <w:szCs w:val="24"/>
        </w:rPr>
        <w:t>Nadzorni odbor Preduzeća</w:t>
      </w:r>
    </w:p>
    <w:p w:rsidR="00C52C95" w:rsidRDefault="00C52C95" w:rsidP="00C52C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A13AC">
        <w:rPr>
          <w:rFonts w:ascii="Times New Roman" w:hAnsi="Times New Roman" w:cs="Times New Roman"/>
          <w:sz w:val="24"/>
          <w:szCs w:val="24"/>
        </w:rPr>
        <w:t>Uprava Preduzeća</w:t>
      </w:r>
      <w:r>
        <w:rPr>
          <w:rFonts w:ascii="Times New Roman" w:hAnsi="Times New Roman" w:cs="Times New Roman"/>
          <w:sz w:val="24"/>
          <w:szCs w:val="24"/>
        </w:rPr>
        <w:t>, kao organi upravljanja</w:t>
      </w:r>
    </w:p>
    <w:p w:rsidR="00A41A02" w:rsidRPr="00AA185D" w:rsidRDefault="00C52C95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</w:t>
      </w:r>
      <w:r w:rsidR="00FA740D" w:rsidRPr="00FA740D">
        <w:rPr>
          <w:rFonts w:ascii="Times New Roman" w:hAnsi="Times New Roman" w:cs="Times New Roman"/>
          <w:sz w:val="24"/>
          <w:szCs w:val="24"/>
        </w:rPr>
        <w:t>Odbor za reviziju</w:t>
      </w:r>
    </w:p>
    <w:p w:rsidR="000B3409" w:rsidRDefault="000B3409" w:rsidP="00EE04A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409" w:rsidRDefault="000B3409" w:rsidP="00EE04A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9DF" w:rsidRDefault="006A49DF" w:rsidP="00EE04A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D05" w:rsidRPr="00AA185D" w:rsidRDefault="004D2B97" w:rsidP="00EE04A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25</w:t>
      </w:r>
      <w:r w:rsidR="003A2D05" w:rsidRPr="00AA185D">
        <w:rPr>
          <w:rFonts w:ascii="Times New Roman" w:hAnsi="Times New Roman" w:cs="Times New Roman"/>
          <w:b/>
          <w:sz w:val="24"/>
          <w:szCs w:val="24"/>
        </w:rPr>
        <w:t>.</w:t>
      </w:r>
    </w:p>
    <w:p w:rsidR="00A41A02" w:rsidRDefault="004411C2" w:rsidP="008151D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F04761">
        <w:rPr>
          <w:rFonts w:ascii="Times New Roman" w:hAnsi="Times New Roman" w:cs="Times New Roman"/>
          <w:b/>
          <w:sz w:val="24"/>
          <w:szCs w:val="24"/>
        </w:rPr>
        <w:t>Skupština Preduzeća</w:t>
      </w:r>
    </w:p>
    <w:p w:rsidR="008151DC" w:rsidRDefault="008151DC" w:rsidP="008151DC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A13AC" w:rsidRDefault="005A13AC" w:rsidP="005A13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13AC">
        <w:rPr>
          <w:rFonts w:ascii="Times New Roman" w:hAnsi="Times New Roman" w:cs="Times New Roman"/>
          <w:sz w:val="24"/>
          <w:szCs w:val="24"/>
        </w:rPr>
        <w:t>(1) U ime Osnivača ovlaštenje Skupštine u Preduzeću vrši Vlada Kantona Sarajevo.</w:t>
      </w:r>
      <w:r w:rsidR="008151DC">
        <w:rPr>
          <w:rFonts w:ascii="Times New Roman" w:hAnsi="Times New Roman" w:cs="Times New Roman"/>
          <w:sz w:val="24"/>
          <w:szCs w:val="24"/>
        </w:rPr>
        <w:t>( u daljem tekstu :Vlada Kantona ) putem punomoćnika, u skladu s Odlukom Skupštine Kantona Sarajevo.</w:t>
      </w:r>
    </w:p>
    <w:p w:rsidR="008151DC" w:rsidRDefault="008151DC" w:rsidP="005A13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Vlada će na prijedlog resornog ministra, ovlastiti punomoćnika/e koji će u ime i za račun Vlade Kantona Sarajevo vršiti ovlaštenja Skupštine Preduzeća, te utvrditi način izbora punomoćnika.</w:t>
      </w:r>
    </w:p>
    <w:p w:rsidR="00674E33" w:rsidRDefault="00674E33" w:rsidP="005A13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Uslove za izbor punomoćnika , obim ovlaštenja, odnosno prava i obaveze punomoćnika, u procesu rada i donošenju odluka utvrđuje Skupština Kantona Sarajevo posebnom odlukom.</w:t>
      </w:r>
    </w:p>
    <w:p w:rsidR="009A53EC" w:rsidRDefault="009A53EC" w:rsidP="005A13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Punomoć se izdaje u pisanom obliku sa uputama o  načinu vršenja ovlaštenja u procesu rada I snošenju odluka Skupštine Preduzeća i koja mora sadržavati sve bitne elemente koje definiše Vlada Kantona posebnom odlukom u skladu sa zakonom.</w:t>
      </w:r>
    </w:p>
    <w:p w:rsidR="009A53EC" w:rsidRDefault="009A53EC" w:rsidP="005A13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U slučaju da više punomoćnika vrši ovlaštenja Skupštine Preduzeća, na prvoj sjednici Skupština bira jednog od Punomoćnika za predsjednika Skupštine Preduzeća.</w:t>
      </w:r>
    </w:p>
    <w:p w:rsidR="009A53EC" w:rsidRDefault="009A53EC" w:rsidP="005A13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 Punomoćnici imaju pravo na naknadu za svoj rad, koja</w:t>
      </w:r>
      <w:r w:rsidR="00CD2F9B">
        <w:rPr>
          <w:rFonts w:ascii="Times New Roman" w:hAnsi="Times New Roman" w:cs="Times New Roman"/>
          <w:sz w:val="24"/>
          <w:szCs w:val="24"/>
        </w:rPr>
        <w:t xml:space="preserve"> se utvrđuje u skladu sa </w:t>
      </w:r>
      <w:r w:rsidR="00CD2F9B" w:rsidRPr="00CD2F9B">
        <w:rPr>
          <w:rFonts w:ascii="Times New Roman" w:hAnsi="Times New Roman" w:cs="Times New Roman"/>
          <w:sz w:val="24"/>
          <w:szCs w:val="24"/>
        </w:rPr>
        <w:t xml:space="preserve"> </w:t>
      </w:r>
      <w:r w:rsidR="00CD2F9B">
        <w:rPr>
          <w:rFonts w:ascii="Times New Roman" w:hAnsi="Times New Roman" w:cs="Times New Roman"/>
          <w:sz w:val="24"/>
          <w:szCs w:val="24"/>
        </w:rPr>
        <w:t>Zakonom o plaćama i</w:t>
      </w:r>
      <w:r w:rsidR="00CD2F9B" w:rsidRPr="008767B9">
        <w:rPr>
          <w:rFonts w:ascii="Times New Roman" w:hAnsi="Times New Roman" w:cs="Times New Roman"/>
          <w:sz w:val="24"/>
          <w:szCs w:val="24"/>
        </w:rPr>
        <w:t xml:space="preserve"> naknad</w:t>
      </w:r>
      <w:r w:rsidR="00CD2F9B">
        <w:rPr>
          <w:rFonts w:ascii="Times New Roman" w:hAnsi="Times New Roman" w:cs="Times New Roman"/>
          <w:sz w:val="24"/>
          <w:szCs w:val="24"/>
        </w:rPr>
        <w:t>ama članova organa upravljanja i</w:t>
      </w:r>
      <w:r w:rsidR="00CD2F9B" w:rsidRPr="008767B9">
        <w:rPr>
          <w:rFonts w:ascii="Times New Roman" w:hAnsi="Times New Roman" w:cs="Times New Roman"/>
          <w:sz w:val="24"/>
          <w:szCs w:val="24"/>
        </w:rPr>
        <w:t xml:space="preserve"> drugih organa, institucija Kantona Sarajevo</w:t>
      </w:r>
      <w:r w:rsidR="00CD2F9B">
        <w:rPr>
          <w:rFonts w:ascii="Times New Roman" w:hAnsi="Times New Roman" w:cs="Times New Roman"/>
          <w:sz w:val="24"/>
          <w:szCs w:val="24"/>
        </w:rPr>
        <w:t>, kantonalnih javnih preduzeća i</w:t>
      </w:r>
      <w:r w:rsidR="00CD2F9B" w:rsidRPr="008767B9">
        <w:rPr>
          <w:rFonts w:ascii="Times New Roman" w:hAnsi="Times New Roman" w:cs="Times New Roman"/>
          <w:sz w:val="24"/>
          <w:szCs w:val="24"/>
        </w:rPr>
        <w:t xml:space="preserve"> javnih ustanova čiji je osnivač Kanton Sarajevo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53EC" w:rsidRDefault="009A53EC" w:rsidP="005A13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(7) Rad Skupštine reguliše se ovim Statutom </w:t>
      </w:r>
      <w:r w:rsidR="00CD2F9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Poslovnikom o radu Skupštine Preduzeća. </w:t>
      </w:r>
    </w:p>
    <w:p w:rsidR="00EA204C" w:rsidRDefault="00EA204C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D2B97" w:rsidRPr="008767B9" w:rsidRDefault="004D2B97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25B0" w:rsidRPr="0096274D" w:rsidRDefault="004D2B97" w:rsidP="00E125B0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26</w:t>
      </w:r>
      <w:r w:rsidR="0096274D">
        <w:rPr>
          <w:rFonts w:ascii="Times New Roman" w:hAnsi="Times New Roman" w:cs="Times New Roman"/>
          <w:b/>
        </w:rPr>
        <w:t>.</w:t>
      </w:r>
    </w:p>
    <w:p w:rsidR="00E125B0" w:rsidRPr="009E5535" w:rsidRDefault="00E125B0" w:rsidP="0096274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44F2">
        <w:rPr>
          <w:rFonts w:ascii="Times New Roman" w:hAnsi="Times New Roman" w:cs="Times New Roman"/>
          <w:sz w:val="24"/>
          <w:szCs w:val="24"/>
        </w:rPr>
        <w:t xml:space="preserve"> </w:t>
      </w:r>
      <w:r w:rsidRPr="00AA185D">
        <w:rPr>
          <w:rFonts w:ascii="Times New Roman" w:hAnsi="Times New Roman" w:cs="Times New Roman"/>
          <w:sz w:val="24"/>
          <w:szCs w:val="24"/>
        </w:rPr>
        <w:t>(</w:t>
      </w:r>
      <w:r w:rsidRPr="009E5535">
        <w:rPr>
          <w:rFonts w:ascii="Times New Roman" w:hAnsi="Times New Roman" w:cs="Times New Roman"/>
          <w:sz w:val="24"/>
          <w:szCs w:val="24"/>
        </w:rPr>
        <w:t>Uslovi za imenovanje punomoćnika)</w:t>
      </w:r>
    </w:p>
    <w:p w:rsidR="00E125B0" w:rsidRPr="009E5535" w:rsidRDefault="00E125B0" w:rsidP="0096274D">
      <w:pPr>
        <w:pStyle w:val="NoSpacing"/>
      </w:pPr>
    </w:p>
    <w:p w:rsidR="002F39C6" w:rsidRPr="009E5535" w:rsidRDefault="00E125B0" w:rsidP="00E125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5535">
        <w:rPr>
          <w:rFonts w:ascii="Times New Roman" w:hAnsi="Times New Roman" w:cs="Times New Roman"/>
          <w:sz w:val="24"/>
          <w:szCs w:val="24"/>
        </w:rPr>
        <w:t>(1) Za punomoćnika može biti imenovano lice koje ispunjava slijedeće opće uslove:</w:t>
      </w:r>
    </w:p>
    <w:p w:rsidR="00E125B0" w:rsidRPr="009E5535" w:rsidRDefault="00E125B0" w:rsidP="00E125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5535">
        <w:rPr>
          <w:rFonts w:ascii="Times New Roman" w:hAnsi="Times New Roman" w:cs="Times New Roman"/>
          <w:sz w:val="24"/>
          <w:szCs w:val="24"/>
        </w:rPr>
        <w:t xml:space="preserve">a) da je državljanin Bosne i Hercegovine, </w:t>
      </w:r>
    </w:p>
    <w:p w:rsidR="00E125B0" w:rsidRPr="009E5535" w:rsidRDefault="00E125B0" w:rsidP="00E125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5535">
        <w:rPr>
          <w:rFonts w:ascii="Times New Roman" w:hAnsi="Times New Roman" w:cs="Times New Roman"/>
          <w:sz w:val="24"/>
          <w:szCs w:val="24"/>
        </w:rPr>
        <w:t xml:space="preserve">b) da je stariji od 18 godina, </w:t>
      </w:r>
    </w:p>
    <w:p w:rsidR="002F39C6" w:rsidRPr="009E5535" w:rsidRDefault="00E125B0" w:rsidP="002F39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5535">
        <w:rPr>
          <w:rFonts w:ascii="Times New Roman" w:hAnsi="Times New Roman" w:cs="Times New Roman"/>
          <w:sz w:val="24"/>
          <w:szCs w:val="24"/>
        </w:rPr>
        <w:t>c) da nije osuđivan za krivično djelo i za privredni prestup nespojiv sa du</w:t>
      </w:r>
      <w:r w:rsidR="002F39C6" w:rsidRPr="009E5535">
        <w:rPr>
          <w:rFonts w:ascii="Times New Roman" w:hAnsi="Times New Roman" w:cs="Times New Roman"/>
          <w:sz w:val="24"/>
          <w:szCs w:val="24"/>
        </w:rPr>
        <w:t xml:space="preserve">žnošću Skupštine, pet godina od </w:t>
      </w:r>
      <w:r w:rsidRPr="009E5535">
        <w:rPr>
          <w:rFonts w:ascii="Times New Roman" w:hAnsi="Times New Roman" w:cs="Times New Roman"/>
          <w:sz w:val="24"/>
          <w:szCs w:val="24"/>
        </w:rPr>
        <w:t xml:space="preserve">pravosnažnosti presude, isključujući </w:t>
      </w:r>
      <w:r w:rsidR="003072C8" w:rsidRPr="009E5535">
        <w:rPr>
          <w:rFonts w:ascii="Times New Roman" w:hAnsi="Times New Roman" w:cs="Times New Roman"/>
          <w:sz w:val="24"/>
          <w:szCs w:val="24"/>
        </w:rPr>
        <w:t xml:space="preserve">vrijeme zatvorske kazne, </w:t>
      </w:r>
      <w:r w:rsidRPr="009E5535">
        <w:rPr>
          <w:rFonts w:ascii="Times New Roman" w:hAnsi="Times New Roman" w:cs="Times New Roman"/>
          <w:sz w:val="24"/>
          <w:szCs w:val="24"/>
        </w:rPr>
        <w:t xml:space="preserve"> da se protiv njega ne vodi krivični postupak, </w:t>
      </w:r>
    </w:p>
    <w:p w:rsidR="002F39C6" w:rsidRPr="009E5535" w:rsidRDefault="00E125B0" w:rsidP="002F39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5535">
        <w:rPr>
          <w:rFonts w:ascii="Times New Roman" w:hAnsi="Times New Roman" w:cs="Times New Roman"/>
          <w:sz w:val="24"/>
          <w:szCs w:val="24"/>
        </w:rPr>
        <w:t xml:space="preserve">d) da nije otpušten iz državne službe kao rezultat disciplinske mjere na bilo kojem nivou vlasti u Bosni i Hercegovini u periodu od tri godine od dana objavljivanja upražnjene pozicije, </w:t>
      </w:r>
    </w:p>
    <w:p w:rsidR="002F39C6" w:rsidRPr="009E5535" w:rsidRDefault="00E125B0" w:rsidP="002F39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5535">
        <w:rPr>
          <w:rFonts w:ascii="Times New Roman" w:hAnsi="Times New Roman" w:cs="Times New Roman"/>
          <w:sz w:val="24"/>
          <w:szCs w:val="24"/>
        </w:rPr>
        <w:t>e) da se na tog kandidata ne odnosi član IX. 1. Ustava Bosne i Hercegovine,</w:t>
      </w:r>
    </w:p>
    <w:p w:rsidR="002F39C6" w:rsidRPr="009E5535" w:rsidRDefault="00E125B0" w:rsidP="002F39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5535">
        <w:rPr>
          <w:rFonts w:ascii="Times New Roman" w:hAnsi="Times New Roman" w:cs="Times New Roman"/>
          <w:sz w:val="24"/>
          <w:szCs w:val="24"/>
        </w:rPr>
        <w:t xml:space="preserve">f) da nije u sukobu interesa u smislu Zakona o sukobu interesa u organima vlasti Federacije Bosne i Hercegovine ("Službene novine Federacije BiH, broj 70/08). </w:t>
      </w:r>
    </w:p>
    <w:p w:rsidR="002F39C6" w:rsidRPr="00FB44F2" w:rsidRDefault="002F39C6" w:rsidP="002F39C6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</w:p>
    <w:p w:rsidR="002F39C6" w:rsidRPr="009E5535" w:rsidRDefault="00E125B0" w:rsidP="002F39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58EE">
        <w:rPr>
          <w:rFonts w:ascii="Times New Roman" w:hAnsi="Times New Roman" w:cs="Times New Roman"/>
          <w:sz w:val="24"/>
          <w:szCs w:val="24"/>
        </w:rPr>
        <w:t>(</w:t>
      </w:r>
      <w:r w:rsidRPr="009E5535">
        <w:rPr>
          <w:rFonts w:ascii="Times New Roman" w:hAnsi="Times New Roman" w:cs="Times New Roman"/>
          <w:sz w:val="24"/>
          <w:szCs w:val="24"/>
        </w:rPr>
        <w:t xml:space="preserve">2) Pored navedenih općih uslova iz stava (1) ovog člana, za punomoćnika može biti imenovano lice koje ispunjava i sljedeće posebne uslove: </w:t>
      </w:r>
    </w:p>
    <w:p w:rsidR="002F39C6" w:rsidRPr="009E5535" w:rsidRDefault="00E125B0" w:rsidP="002F39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5535">
        <w:rPr>
          <w:rFonts w:ascii="Times New Roman" w:hAnsi="Times New Roman" w:cs="Times New Roman"/>
          <w:sz w:val="24"/>
          <w:szCs w:val="24"/>
        </w:rPr>
        <w:t xml:space="preserve">a) da ima visoku stručnu spremu VII stepena, odnosno visoko obrazovanje prvog ili drugog ili trećeg ciklusa Bolonjskog sistema studiranja, </w:t>
      </w:r>
    </w:p>
    <w:p w:rsidR="002F39C6" w:rsidRPr="009E5535" w:rsidRDefault="00E125B0" w:rsidP="002F39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5535">
        <w:rPr>
          <w:rFonts w:ascii="Times New Roman" w:hAnsi="Times New Roman" w:cs="Times New Roman"/>
          <w:sz w:val="24"/>
          <w:szCs w:val="24"/>
        </w:rPr>
        <w:t xml:space="preserve">b) da ima višegodišnje iskustvo u radu, </w:t>
      </w:r>
    </w:p>
    <w:p w:rsidR="002F39C6" w:rsidRPr="009E5535" w:rsidRDefault="00E125B0" w:rsidP="002F39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5535">
        <w:rPr>
          <w:rFonts w:ascii="Times New Roman" w:hAnsi="Times New Roman" w:cs="Times New Roman"/>
          <w:sz w:val="24"/>
          <w:szCs w:val="24"/>
        </w:rPr>
        <w:t xml:space="preserve">c) da posjeduje znanja i sposobnosti razumijevanja poslovnih izvještaja i poznavanje propisa koji se primjenjuju na rad i poslovanje kantonalnih javnih preduzeća, </w:t>
      </w:r>
    </w:p>
    <w:p w:rsidR="002F39C6" w:rsidRPr="009E5535" w:rsidRDefault="00E125B0" w:rsidP="002F39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5535">
        <w:rPr>
          <w:rFonts w:ascii="Times New Roman" w:hAnsi="Times New Roman" w:cs="Times New Roman"/>
          <w:sz w:val="24"/>
          <w:szCs w:val="24"/>
        </w:rPr>
        <w:t>d) da posjeduje sposobnost za savjesno, odlučno i odgovorno obavljanje povjerene funkcije,</w:t>
      </w:r>
    </w:p>
    <w:p w:rsidR="002F39C6" w:rsidRPr="009E5535" w:rsidRDefault="00E125B0" w:rsidP="002F39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5535">
        <w:rPr>
          <w:rFonts w:ascii="Times New Roman" w:hAnsi="Times New Roman" w:cs="Times New Roman"/>
          <w:sz w:val="24"/>
          <w:szCs w:val="24"/>
        </w:rPr>
        <w:t xml:space="preserve">e) da posjeduje sposobnost nepristrasnog donošenja odluka, </w:t>
      </w:r>
    </w:p>
    <w:p w:rsidR="002F39C6" w:rsidRPr="009E5535" w:rsidRDefault="00E125B0" w:rsidP="002F39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5535">
        <w:rPr>
          <w:rFonts w:ascii="Times New Roman" w:hAnsi="Times New Roman" w:cs="Times New Roman"/>
          <w:sz w:val="24"/>
          <w:szCs w:val="24"/>
        </w:rPr>
        <w:t xml:space="preserve">f) da je naklonjen timskom radu, </w:t>
      </w:r>
    </w:p>
    <w:p w:rsidR="002F39C6" w:rsidRPr="009E5535" w:rsidRDefault="00E125B0" w:rsidP="002F39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5535">
        <w:rPr>
          <w:rFonts w:ascii="Times New Roman" w:hAnsi="Times New Roman" w:cs="Times New Roman"/>
          <w:sz w:val="24"/>
          <w:szCs w:val="24"/>
        </w:rPr>
        <w:t xml:space="preserve">g) da ima pozitivne rezultate rada ostvarene tokom karijere, </w:t>
      </w:r>
    </w:p>
    <w:p w:rsidR="002F39C6" w:rsidRPr="009E5535" w:rsidRDefault="00E125B0" w:rsidP="002F39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5535">
        <w:rPr>
          <w:rFonts w:ascii="Times New Roman" w:hAnsi="Times New Roman" w:cs="Times New Roman"/>
          <w:sz w:val="24"/>
          <w:szCs w:val="24"/>
        </w:rPr>
        <w:t xml:space="preserve">h) da nema privatni finansijski interes u preduzeću, </w:t>
      </w:r>
    </w:p>
    <w:p w:rsidR="002F39C6" w:rsidRPr="009E5535" w:rsidRDefault="00E125B0" w:rsidP="002F39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5535">
        <w:rPr>
          <w:rFonts w:ascii="Times New Roman" w:hAnsi="Times New Roman" w:cs="Times New Roman"/>
          <w:sz w:val="24"/>
          <w:szCs w:val="24"/>
        </w:rPr>
        <w:t xml:space="preserve">i) da nije direktor ili član uprave ili nadzornog odbora u preduzeću u koje se kandiduje, </w:t>
      </w:r>
    </w:p>
    <w:p w:rsidR="00E125B0" w:rsidRPr="009E5535" w:rsidRDefault="00E125B0" w:rsidP="002F39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5535">
        <w:rPr>
          <w:rFonts w:ascii="Times New Roman" w:hAnsi="Times New Roman" w:cs="Times New Roman"/>
          <w:sz w:val="24"/>
          <w:szCs w:val="24"/>
        </w:rPr>
        <w:t>j) da nije član upravnog ili nadzornog odbora u drugom preduzeću ili instituciji.</w:t>
      </w:r>
    </w:p>
    <w:p w:rsidR="006A49DF" w:rsidRDefault="006A49DF" w:rsidP="006A49DF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A49DF" w:rsidRDefault="006A49DF" w:rsidP="006A49DF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125B0" w:rsidRDefault="004D2B97" w:rsidP="006A49D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27</w:t>
      </w:r>
      <w:r w:rsidR="0096274D">
        <w:rPr>
          <w:rFonts w:ascii="Times New Roman" w:hAnsi="Times New Roman" w:cs="Times New Roman"/>
          <w:b/>
          <w:sz w:val="24"/>
          <w:szCs w:val="24"/>
        </w:rPr>
        <w:t>.</w:t>
      </w:r>
    </w:p>
    <w:p w:rsidR="009E5535" w:rsidRDefault="00314E53" w:rsidP="006A49DF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12B07">
        <w:rPr>
          <w:rFonts w:ascii="Times New Roman" w:hAnsi="Times New Roman" w:cs="Times New Roman"/>
          <w:b/>
          <w:sz w:val="24"/>
          <w:szCs w:val="24"/>
        </w:rPr>
        <w:t>Sazivanje sjednice skupštine</w:t>
      </w:r>
    </w:p>
    <w:p w:rsidR="00314E53" w:rsidRPr="009E5535" w:rsidRDefault="00314E53" w:rsidP="006A49DF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E5535" w:rsidRPr="007A75B4" w:rsidRDefault="00314E53" w:rsidP="00314E5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5535">
        <w:rPr>
          <w:rFonts w:ascii="Times New Roman" w:hAnsi="Times New Roman" w:cs="Times New Roman"/>
          <w:sz w:val="24"/>
          <w:szCs w:val="24"/>
        </w:rPr>
        <w:t xml:space="preserve">(1) </w:t>
      </w:r>
      <w:r w:rsidR="009E5535" w:rsidRPr="009E5535">
        <w:rPr>
          <w:rFonts w:ascii="Times New Roman" w:hAnsi="Times New Roman" w:cs="Times New Roman"/>
          <w:sz w:val="24"/>
          <w:szCs w:val="24"/>
        </w:rPr>
        <w:t>Skupština Preduzeća saziva se po potrebi, a najmanje jedanput godišnje, kada odlučuje o godišnjem izvještaju Preduzeća, koji uključuje finansijski izvještaj I izvještaje revizora, Nadzornog odbora, i Odbora za reviziju, te o rasporedu dobiti il</w:t>
      </w:r>
      <w:r w:rsidR="007D2DA0">
        <w:rPr>
          <w:rFonts w:ascii="Times New Roman" w:hAnsi="Times New Roman" w:cs="Times New Roman"/>
          <w:sz w:val="24"/>
          <w:szCs w:val="24"/>
        </w:rPr>
        <w:t>i načinu pokrića gubitaka, kao i</w:t>
      </w:r>
      <w:r w:rsidR="009E5535" w:rsidRPr="009E5535">
        <w:rPr>
          <w:rFonts w:ascii="Times New Roman" w:hAnsi="Times New Roman" w:cs="Times New Roman"/>
          <w:sz w:val="24"/>
          <w:szCs w:val="24"/>
        </w:rPr>
        <w:t xml:space="preserve"> u toku godine kada Preduzeće ostvari gubitak veći od petine osnovnog kapitala prema posljednjem </w:t>
      </w:r>
      <w:r w:rsidR="009E5535" w:rsidRPr="007A75B4">
        <w:rPr>
          <w:rFonts w:ascii="Times New Roman" w:hAnsi="Times New Roman" w:cs="Times New Roman"/>
          <w:sz w:val="24"/>
          <w:szCs w:val="24"/>
        </w:rPr>
        <w:t>godišnjem  obračunu.</w:t>
      </w:r>
    </w:p>
    <w:p w:rsidR="009E5535" w:rsidRPr="007A75B4" w:rsidRDefault="009E5535" w:rsidP="00314E5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A75B4">
        <w:rPr>
          <w:rFonts w:ascii="Times New Roman" w:hAnsi="Times New Roman" w:cs="Times New Roman"/>
          <w:sz w:val="24"/>
          <w:szCs w:val="24"/>
        </w:rPr>
        <w:t>(2)Skupštinu Preduzeća mogu sazvati punomoćnik Vlade KS, odnosno predsjenik ili član Skupštine, Uprava, član Uprave,Nadzorni odbor ili član Nadzornog odbora.</w:t>
      </w:r>
    </w:p>
    <w:p w:rsidR="009E5535" w:rsidRPr="007A75B4" w:rsidRDefault="009E5535" w:rsidP="00314E5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A75B4">
        <w:rPr>
          <w:rFonts w:ascii="Times New Roman" w:hAnsi="Times New Roman" w:cs="Times New Roman"/>
          <w:sz w:val="24"/>
          <w:szCs w:val="24"/>
        </w:rPr>
        <w:t>(3) Odbor za reviziju može sazvati Skupštinu u skladu s članom 274. Zakona o privrednim društvima.</w:t>
      </w:r>
    </w:p>
    <w:p w:rsidR="009E5535" w:rsidRPr="007A75B4" w:rsidRDefault="009E5535" w:rsidP="00314E5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A75B4">
        <w:rPr>
          <w:rFonts w:ascii="Times New Roman" w:hAnsi="Times New Roman" w:cs="Times New Roman"/>
          <w:sz w:val="24"/>
          <w:szCs w:val="24"/>
        </w:rPr>
        <w:t>(4) Poziv na sjednicu Skupštine dostavlja se najkasnije 15 dana prije održavanja sjednice</w:t>
      </w:r>
      <w:r w:rsidR="007A75B4" w:rsidRPr="007A75B4">
        <w:rPr>
          <w:rFonts w:ascii="Times New Roman" w:hAnsi="Times New Roman" w:cs="Times New Roman"/>
          <w:sz w:val="24"/>
          <w:szCs w:val="24"/>
        </w:rPr>
        <w:t>, na način određen Poslovnikom o radu skupštine.</w:t>
      </w:r>
    </w:p>
    <w:p w:rsidR="007A75B4" w:rsidRPr="007A75B4" w:rsidRDefault="007A75B4" w:rsidP="00314E5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A75B4">
        <w:rPr>
          <w:rFonts w:ascii="Times New Roman" w:hAnsi="Times New Roman" w:cs="Times New Roman"/>
          <w:sz w:val="24"/>
          <w:szCs w:val="24"/>
        </w:rPr>
        <w:lastRenderedPageBreak/>
        <w:t>(5) U vanrednim situacijama poziv na sjednicu Skupštine Preduzeća može  se dostaviti najkasnije pet dana prije održavanja sjednice.</w:t>
      </w:r>
    </w:p>
    <w:p w:rsidR="009E5535" w:rsidRDefault="009E5535" w:rsidP="00314E53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</w:p>
    <w:p w:rsidR="009E5535" w:rsidRDefault="009E5535" w:rsidP="00314E53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</w:p>
    <w:p w:rsidR="00A41A02" w:rsidRDefault="004D2B97" w:rsidP="00A80BE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28</w:t>
      </w:r>
      <w:r w:rsidR="00A41A02" w:rsidRPr="008767B9">
        <w:rPr>
          <w:rFonts w:ascii="Times New Roman" w:hAnsi="Times New Roman" w:cs="Times New Roman"/>
          <w:b/>
          <w:sz w:val="24"/>
          <w:szCs w:val="24"/>
        </w:rPr>
        <w:t>.</w:t>
      </w:r>
    </w:p>
    <w:p w:rsidR="00A80BE9" w:rsidRPr="00343D35" w:rsidRDefault="00A80BE9" w:rsidP="00A80BE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43D35">
        <w:rPr>
          <w:rFonts w:ascii="Times New Roman" w:hAnsi="Times New Roman" w:cs="Times New Roman"/>
          <w:b/>
          <w:sz w:val="24"/>
          <w:szCs w:val="24"/>
        </w:rPr>
        <w:t>Odlučivanje i rad skupštine</w:t>
      </w:r>
    </w:p>
    <w:p w:rsidR="00321D95" w:rsidRPr="00343D35" w:rsidRDefault="00321D95" w:rsidP="00A80BE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21D95" w:rsidRPr="00321D95" w:rsidRDefault="00321D95" w:rsidP="00A80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1D95">
        <w:rPr>
          <w:rFonts w:ascii="Times New Roman" w:hAnsi="Times New Roman" w:cs="Times New Roman"/>
          <w:sz w:val="24"/>
          <w:szCs w:val="24"/>
        </w:rPr>
        <w:t>(1)Skupština Preduzeća odlučuje na sjednicama.</w:t>
      </w:r>
    </w:p>
    <w:p w:rsidR="00321D95" w:rsidRPr="00321D95" w:rsidRDefault="00321D95" w:rsidP="00A80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1D95">
        <w:rPr>
          <w:rFonts w:ascii="Times New Roman" w:hAnsi="Times New Roman" w:cs="Times New Roman"/>
          <w:sz w:val="24"/>
          <w:szCs w:val="24"/>
        </w:rPr>
        <w:t>(2)Punomoćnik ili punomoćnici su dužni postupati u skaldu</w:t>
      </w:r>
      <w:r w:rsidR="002879C3">
        <w:rPr>
          <w:rFonts w:ascii="Times New Roman" w:hAnsi="Times New Roman" w:cs="Times New Roman"/>
          <w:sz w:val="24"/>
          <w:szCs w:val="24"/>
        </w:rPr>
        <w:t xml:space="preserve"> </w:t>
      </w:r>
      <w:r w:rsidRPr="00321D95">
        <w:rPr>
          <w:rFonts w:ascii="Times New Roman" w:hAnsi="Times New Roman" w:cs="Times New Roman"/>
          <w:sz w:val="24"/>
          <w:szCs w:val="24"/>
        </w:rPr>
        <w:t>s  obavezujućim uputama Vlade Kantona,odnosno ukoliko upute nisu dobili,dužni su postupati savjesno s pažnjom dobrog privrednika i u skladu s razumnom prosudbom najbljeg interesa Kantona Sarajevo kao Osnivača.</w:t>
      </w:r>
    </w:p>
    <w:p w:rsidR="00321D95" w:rsidRPr="00321D95" w:rsidRDefault="00321D95" w:rsidP="00A80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1D95">
        <w:rPr>
          <w:rFonts w:ascii="Times New Roman" w:hAnsi="Times New Roman" w:cs="Times New Roman"/>
          <w:sz w:val="24"/>
          <w:szCs w:val="24"/>
        </w:rPr>
        <w:t xml:space="preserve">(3)Rad Skupštine  Preduzeća, pripremanje sjednica I način odlučivanja uređuje se Poslovnikom o radu Skupštine </w:t>
      </w:r>
    </w:p>
    <w:p w:rsidR="00A30332" w:rsidRDefault="00A30332" w:rsidP="005158E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41A02" w:rsidRPr="008767B9" w:rsidRDefault="004D2B97" w:rsidP="00A41A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29</w:t>
      </w:r>
      <w:r w:rsidR="00A41A02" w:rsidRPr="008767B9">
        <w:rPr>
          <w:rFonts w:ascii="Times New Roman" w:hAnsi="Times New Roman" w:cs="Times New Roman"/>
          <w:b/>
          <w:sz w:val="24"/>
          <w:szCs w:val="24"/>
        </w:rPr>
        <w:t>.</w:t>
      </w:r>
    </w:p>
    <w:p w:rsidR="00A41A02" w:rsidRPr="008767B9" w:rsidRDefault="00A41A02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694B" w:rsidRDefault="0046694B" w:rsidP="0046694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00E82">
        <w:rPr>
          <w:rFonts w:ascii="Times New Roman" w:hAnsi="Times New Roman" w:cs="Times New Roman"/>
          <w:b/>
          <w:sz w:val="24"/>
          <w:szCs w:val="24"/>
        </w:rPr>
        <w:t>Nadležnost i ovlaštenja skupštine u javnim preduzećima</w:t>
      </w:r>
    </w:p>
    <w:p w:rsidR="005158EE" w:rsidRPr="00800E82" w:rsidRDefault="005158EE" w:rsidP="0046694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4072B" w:rsidRPr="00EA204C" w:rsidRDefault="0044072B" w:rsidP="0044072B">
      <w:pPr>
        <w:jc w:val="both"/>
        <w:rPr>
          <w:rFonts w:ascii="Times New Roman" w:hAnsi="Times New Roman" w:cs="Times New Roman"/>
          <w:sz w:val="24"/>
          <w:szCs w:val="24"/>
        </w:rPr>
      </w:pPr>
      <w:r w:rsidRPr="0044072B">
        <w:rPr>
          <w:rFonts w:ascii="Times New Roman" w:hAnsi="Times New Roman" w:cs="Times New Roman"/>
          <w:sz w:val="24"/>
          <w:szCs w:val="24"/>
          <w:lang w:val="bs-Latn-BA"/>
        </w:rPr>
        <w:t>Skupština Preduzeća je</w:t>
      </w:r>
      <w:r w:rsidR="0046694B">
        <w:rPr>
          <w:rFonts w:ascii="Times New Roman" w:hAnsi="Times New Roman" w:cs="Times New Roman"/>
          <w:sz w:val="24"/>
          <w:szCs w:val="24"/>
          <w:lang w:val="bs-Latn-BA"/>
        </w:rPr>
        <w:t xml:space="preserve"> odgovorna i </w:t>
      </w:r>
      <w:r w:rsidRPr="0044072B">
        <w:rPr>
          <w:rFonts w:ascii="Times New Roman" w:hAnsi="Times New Roman" w:cs="Times New Roman"/>
          <w:sz w:val="24"/>
          <w:szCs w:val="24"/>
          <w:lang w:val="bs-Latn-BA"/>
        </w:rPr>
        <w:t xml:space="preserve"> nadležna da odlučuje o:</w:t>
      </w:r>
    </w:p>
    <w:p w:rsidR="0044072B" w:rsidRPr="005158EE" w:rsidRDefault="00950869" w:rsidP="0044072B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8EE">
        <w:rPr>
          <w:rFonts w:ascii="Times New Roman" w:hAnsi="Times New Roman" w:cs="Times New Roman"/>
          <w:sz w:val="24"/>
          <w:szCs w:val="24"/>
          <w:lang w:val="bs-Latn-BA"/>
        </w:rPr>
        <w:t xml:space="preserve">Odlučuje o usvajanju </w:t>
      </w:r>
      <w:r w:rsidR="0044072B" w:rsidRPr="005158EE">
        <w:rPr>
          <w:rFonts w:ascii="Times New Roman" w:hAnsi="Times New Roman" w:cs="Times New Roman"/>
          <w:sz w:val="24"/>
          <w:szCs w:val="24"/>
          <w:lang w:val="bs-Latn-BA"/>
        </w:rPr>
        <w:t xml:space="preserve">godišnjeg izvještaja o poslovanju Preduzeća koji uključuje finansijski izvještaj i izvještaj revizora, Nadzornog odbora Preduzeća i Odbora za reviziju Preduzeća; </w:t>
      </w:r>
    </w:p>
    <w:p w:rsidR="00950869" w:rsidRPr="005158EE" w:rsidRDefault="00950869" w:rsidP="0044072B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8EE">
        <w:rPr>
          <w:rFonts w:ascii="Times New Roman" w:hAnsi="Times New Roman" w:cs="Times New Roman"/>
          <w:sz w:val="24"/>
          <w:szCs w:val="24"/>
          <w:lang w:val="bs-Latn-BA"/>
        </w:rPr>
        <w:t>Odlučuje o povećanju i smanjenju osnovnog kapitala,</w:t>
      </w:r>
    </w:p>
    <w:p w:rsidR="0044072B" w:rsidRPr="005158EE" w:rsidRDefault="00950869" w:rsidP="0044072B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8EE">
        <w:rPr>
          <w:rFonts w:ascii="Times New Roman" w:hAnsi="Times New Roman" w:cs="Times New Roman"/>
          <w:sz w:val="24"/>
          <w:szCs w:val="24"/>
          <w:lang w:val="bs-Latn-BA"/>
        </w:rPr>
        <w:t>Odlučuje o r</w:t>
      </w:r>
      <w:r w:rsidR="0044072B" w:rsidRPr="005158EE">
        <w:rPr>
          <w:rFonts w:ascii="Times New Roman" w:hAnsi="Times New Roman" w:cs="Times New Roman"/>
          <w:sz w:val="24"/>
          <w:szCs w:val="24"/>
          <w:lang w:val="bs-Latn-BA"/>
        </w:rPr>
        <w:t>asporedu dobiti</w:t>
      </w:r>
      <w:r w:rsidRPr="005158EE">
        <w:rPr>
          <w:rFonts w:ascii="Times New Roman" w:hAnsi="Times New Roman" w:cs="Times New Roman"/>
          <w:sz w:val="24"/>
          <w:szCs w:val="24"/>
          <w:lang w:val="bs-Latn-BA"/>
        </w:rPr>
        <w:t xml:space="preserve"> na prijedlog Uprave, uz prethodno pribavljeno mišljenje Nadzornog odbora i Odbora za reviziju</w:t>
      </w:r>
      <w:r w:rsidR="0044072B" w:rsidRPr="005158EE">
        <w:rPr>
          <w:rFonts w:ascii="Times New Roman" w:hAnsi="Times New Roman" w:cs="Times New Roman"/>
          <w:sz w:val="24"/>
          <w:szCs w:val="24"/>
          <w:lang w:val="bs-Latn-BA"/>
        </w:rPr>
        <w:t>;</w:t>
      </w:r>
    </w:p>
    <w:p w:rsidR="0044072B" w:rsidRPr="005158EE" w:rsidRDefault="00950869" w:rsidP="0044072B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8EE">
        <w:rPr>
          <w:rFonts w:ascii="Times New Roman" w:hAnsi="Times New Roman" w:cs="Times New Roman"/>
          <w:sz w:val="24"/>
          <w:szCs w:val="24"/>
          <w:lang w:val="bs-Latn-BA"/>
        </w:rPr>
        <w:t>Odlučuje o n</w:t>
      </w:r>
      <w:r w:rsidR="0044072B" w:rsidRPr="005158EE">
        <w:rPr>
          <w:rFonts w:ascii="Times New Roman" w:hAnsi="Times New Roman" w:cs="Times New Roman"/>
          <w:sz w:val="24"/>
          <w:szCs w:val="24"/>
          <w:lang w:val="bs-Latn-BA"/>
        </w:rPr>
        <w:t>ačinu pokrića gubit</w:t>
      </w:r>
      <w:r w:rsidRPr="005158EE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44072B" w:rsidRPr="005158EE">
        <w:rPr>
          <w:rFonts w:ascii="Times New Roman" w:hAnsi="Times New Roman" w:cs="Times New Roman"/>
          <w:sz w:val="24"/>
          <w:szCs w:val="24"/>
          <w:lang w:val="bs-Latn-BA"/>
        </w:rPr>
        <w:t>ka;</w:t>
      </w:r>
    </w:p>
    <w:p w:rsidR="0044072B" w:rsidRPr="005158EE" w:rsidRDefault="00353045" w:rsidP="0044072B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8EE">
        <w:rPr>
          <w:rFonts w:ascii="Times New Roman" w:hAnsi="Times New Roman" w:cs="Times New Roman"/>
          <w:sz w:val="24"/>
          <w:szCs w:val="24"/>
          <w:lang w:val="bs-Latn-BA"/>
        </w:rPr>
        <w:t>Odlučuje o k</w:t>
      </w:r>
      <w:r w:rsidR="0044072B" w:rsidRPr="005158EE">
        <w:rPr>
          <w:rFonts w:ascii="Times New Roman" w:hAnsi="Times New Roman" w:cs="Times New Roman"/>
          <w:sz w:val="24"/>
          <w:szCs w:val="24"/>
          <w:lang w:val="bs-Latn-BA"/>
        </w:rPr>
        <w:t>upovini, prodaji, zamjeni ili davanju u lizing, uzimanju ili davanju kredita i drugim transakcijama imovinom, direktno ili posredstvom supsidijarnih društava u toku poslovne godine u obimu većem od 33% knjigovodstvene vrijednosti imovine Preduzeća po bilansu stanja na kraju prethodne godine, na prijedlog Uprave i Nadzornog odbora Preduzeća;</w:t>
      </w:r>
    </w:p>
    <w:p w:rsidR="0044072B" w:rsidRPr="005158EE" w:rsidRDefault="00353045" w:rsidP="0044072B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8EE">
        <w:rPr>
          <w:rFonts w:ascii="Times New Roman" w:hAnsi="Times New Roman" w:cs="Times New Roman"/>
          <w:sz w:val="24"/>
          <w:szCs w:val="24"/>
          <w:lang w:val="bs-Latn-BA"/>
        </w:rPr>
        <w:t xml:space="preserve">Odlučuje o imenovanju </w:t>
      </w:r>
      <w:r w:rsidR="0044072B" w:rsidRPr="005158EE">
        <w:rPr>
          <w:rFonts w:ascii="Times New Roman" w:hAnsi="Times New Roman" w:cs="Times New Roman"/>
          <w:sz w:val="24"/>
          <w:szCs w:val="24"/>
          <w:lang w:val="bs-Latn-BA"/>
        </w:rPr>
        <w:t xml:space="preserve">i razrješenju </w:t>
      </w:r>
      <w:r w:rsidRPr="005158EE">
        <w:rPr>
          <w:rFonts w:ascii="Times New Roman" w:hAnsi="Times New Roman" w:cs="Times New Roman"/>
          <w:sz w:val="24"/>
          <w:szCs w:val="24"/>
          <w:lang w:val="bs-Latn-BA"/>
        </w:rPr>
        <w:t xml:space="preserve">predsjednika i </w:t>
      </w:r>
      <w:r w:rsidR="0044072B" w:rsidRPr="005158EE">
        <w:rPr>
          <w:rFonts w:ascii="Times New Roman" w:hAnsi="Times New Roman" w:cs="Times New Roman"/>
          <w:sz w:val="24"/>
          <w:szCs w:val="24"/>
          <w:lang w:val="bs-Latn-BA"/>
        </w:rPr>
        <w:t>članova Nadzornog odbora Preduzeća pojedinačno;</w:t>
      </w:r>
    </w:p>
    <w:p w:rsidR="00353045" w:rsidRPr="005158EE" w:rsidRDefault="00353045" w:rsidP="0044072B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8EE">
        <w:rPr>
          <w:rFonts w:ascii="Times New Roman" w:hAnsi="Times New Roman" w:cs="Times New Roman"/>
          <w:sz w:val="24"/>
          <w:szCs w:val="24"/>
          <w:lang w:val="bs-Latn-BA"/>
        </w:rPr>
        <w:t>Glasa o povjerenju članovima Nadzornog odbora,</w:t>
      </w:r>
    </w:p>
    <w:p w:rsidR="0044072B" w:rsidRPr="005158EE" w:rsidRDefault="00416256" w:rsidP="0044072B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8EE">
        <w:rPr>
          <w:rFonts w:ascii="Times New Roman" w:hAnsi="Times New Roman" w:cs="Times New Roman"/>
          <w:sz w:val="24"/>
          <w:szCs w:val="24"/>
          <w:lang w:val="bs-Latn-BA"/>
        </w:rPr>
        <w:t>Odlučuje o n</w:t>
      </w:r>
      <w:r w:rsidR="0044072B" w:rsidRPr="005158EE">
        <w:rPr>
          <w:rFonts w:ascii="Times New Roman" w:hAnsi="Times New Roman" w:cs="Times New Roman"/>
          <w:sz w:val="24"/>
          <w:szCs w:val="24"/>
          <w:lang w:val="bs-Latn-BA"/>
        </w:rPr>
        <w:t>aknadama članova Nadzornog odbora Preduzeća i Odbora za reviziju Preduzeća;</w:t>
      </w:r>
    </w:p>
    <w:p w:rsidR="0044072B" w:rsidRPr="005158EE" w:rsidRDefault="0044072B" w:rsidP="0044072B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8EE">
        <w:rPr>
          <w:rFonts w:ascii="Times New Roman" w:hAnsi="Times New Roman" w:cs="Times New Roman"/>
          <w:sz w:val="24"/>
          <w:szCs w:val="24"/>
          <w:lang w:val="bs-Latn-BA"/>
        </w:rPr>
        <w:t>Izboru vanjskog revizora;</w:t>
      </w:r>
    </w:p>
    <w:p w:rsidR="0044072B" w:rsidRPr="005158EE" w:rsidRDefault="00353045" w:rsidP="0044072B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8EE">
        <w:rPr>
          <w:rFonts w:ascii="Times New Roman" w:hAnsi="Times New Roman" w:cs="Times New Roman"/>
          <w:sz w:val="24"/>
          <w:szCs w:val="24"/>
          <w:lang w:val="bs-Latn-BA"/>
        </w:rPr>
        <w:t xml:space="preserve">Odlučuje o imenovanju </w:t>
      </w:r>
      <w:r w:rsidR="0044072B" w:rsidRPr="005158EE">
        <w:rPr>
          <w:rFonts w:ascii="Times New Roman" w:hAnsi="Times New Roman" w:cs="Times New Roman"/>
          <w:sz w:val="24"/>
          <w:szCs w:val="24"/>
          <w:lang w:val="bs-Latn-BA"/>
        </w:rPr>
        <w:t xml:space="preserve">i razrješenju </w:t>
      </w:r>
      <w:r w:rsidRPr="005158EE">
        <w:rPr>
          <w:rFonts w:ascii="Times New Roman" w:hAnsi="Times New Roman" w:cs="Times New Roman"/>
          <w:sz w:val="24"/>
          <w:szCs w:val="24"/>
          <w:lang w:val="bs-Latn-BA"/>
        </w:rPr>
        <w:t xml:space="preserve">predsjednika i </w:t>
      </w:r>
      <w:r w:rsidR="0044072B" w:rsidRPr="005158EE">
        <w:rPr>
          <w:rFonts w:ascii="Times New Roman" w:hAnsi="Times New Roman" w:cs="Times New Roman"/>
          <w:sz w:val="24"/>
          <w:szCs w:val="24"/>
          <w:lang w:val="bs-Latn-BA"/>
        </w:rPr>
        <w:t>članova Odbora za reviziju Preduzeća;</w:t>
      </w:r>
    </w:p>
    <w:p w:rsidR="00353045" w:rsidRPr="005158EE" w:rsidRDefault="00353045" w:rsidP="0044072B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8EE">
        <w:rPr>
          <w:rFonts w:ascii="Times New Roman" w:hAnsi="Times New Roman" w:cs="Times New Roman"/>
          <w:sz w:val="24"/>
          <w:szCs w:val="24"/>
          <w:lang w:val="bs-Latn-BA"/>
        </w:rPr>
        <w:t>Saziva konstituirajuću sjednicu Nadzornog odbora,</w:t>
      </w:r>
    </w:p>
    <w:p w:rsidR="00950869" w:rsidRPr="005158EE" w:rsidRDefault="00950869" w:rsidP="00EA27BE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8EE">
        <w:rPr>
          <w:rFonts w:ascii="Times New Roman" w:hAnsi="Times New Roman" w:cs="Times New Roman"/>
          <w:sz w:val="24"/>
          <w:szCs w:val="24"/>
          <w:lang w:val="bs-Latn-BA"/>
        </w:rPr>
        <w:t>Donosi Statut</w:t>
      </w:r>
      <w:r w:rsidR="0044072B" w:rsidRPr="005158EE">
        <w:rPr>
          <w:rFonts w:ascii="Times New Roman" w:hAnsi="Times New Roman" w:cs="Times New Roman"/>
          <w:sz w:val="24"/>
          <w:szCs w:val="24"/>
          <w:lang w:val="bs-Latn-BA"/>
        </w:rPr>
        <w:t xml:space="preserve"> i </w:t>
      </w:r>
      <w:r w:rsidRPr="005158EE">
        <w:rPr>
          <w:rFonts w:ascii="Times New Roman" w:hAnsi="Times New Roman" w:cs="Times New Roman"/>
          <w:sz w:val="24"/>
          <w:szCs w:val="24"/>
          <w:lang w:val="bs-Latn-BA"/>
        </w:rPr>
        <w:t xml:space="preserve">Odluke o </w:t>
      </w:r>
      <w:r w:rsidR="0044072B" w:rsidRPr="005158EE">
        <w:rPr>
          <w:rFonts w:ascii="Times New Roman" w:hAnsi="Times New Roman" w:cs="Times New Roman"/>
          <w:sz w:val="24"/>
          <w:szCs w:val="24"/>
          <w:lang w:val="bs-Latn-BA"/>
        </w:rPr>
        <w:t xml:space="preserve">izmjenama i dopunama Statuta Preduzeća, </w:t>
      </w:r>
    </w:p>
    <w:p w:rsidR="0044072B" w:rsidRPr="005158EE" w:rsidRDefault="00416256" w:rsidP="00EA27BE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8EE">
        <w:rPr>
          <w:rFonts w:ascii="Times New Roman" w:hAnsi="Times New Roman" w:cs="Times New Roman"/>
          <w:sz w:val="24"/>
          <w:szCs w:val="24"/>
          <w:lang w:val="bs-Latn-BA"/>
        </w:rPr>
        <w:t>Odlučuje o i</w:t>
      </w:r>
      <w:r w:rsidR="0044072B" w:rsidRPr="005158EE">
        <w:rPr>
          <w:rFonts w:ascii="Times New Roman" w:hAnsi="Times New Roman" w:cs="Times New Roman"/>
          <w:sz w:val="24"/>
          <w:szCs w:val="24"/>
          <w:lang w:val="bs-Latn-BA"/>
        </w:rPr>
        <w:t>zuzimanju stalnih sredstava Preduzeća;</w:t>
      </w:r>
    </w:p>
    <w:p w:rsidR="0044072B" w:rsidRPr="005158EE" w:rsidRDefault="00950869" w:rsidP="0044072B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8EE">
        <w:rPr>
          <w:rFonts w:ascii="Times New Roman" w:hAnsi="Times New Roman" w:cs="Times New Roman"/>
          <w:sz w:val="24"/>
          <w:szCs w:val="24"/>
          <w:lang w:val="bs-Latn-BA"/>
        </w:rPr>
        <w:t>Donosi Etički kodeks</w:t>
      </w:r>
      <w:r w:rsidR="0044072B" w:rsidRPr="005158EE">
        <w:rPr>
          <w:rFonts w:ascii="Times New Roman" w:hAnsi="Times New Roman" w:cs="Times New Roman"/>
          <w:sz w:val="24"/>
          <w:szCs w:val="24"/>
          <w:lang w:val="bs-Latn-BA"/>
        </w:rPr>
        <w:t xml:space="preserve"> Preduzeća na prijedlog Nadzornog odbora Preduzeća;</w:t>
      </w:r>
    </w:p>
    <w:p w:rsidR="0044072B" w:rsidRPr="005158EE" w:rsidRDefault="00950869" w:rsidP="0044072B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8EE">
        <w:rPr>
          <w:rFonts w:ascii="Times New Roman" w:hAnsi="Times New Roman" w:cs="Times New Roman"/>
          <w:sz w:val="24"/>
          <w:szCs w:val="24"/>
          <w:lang w:val="bs-Latn-BA"/>
        </w:rPr>
        <w:t>Donosi Poslovnik o svom radu</w:t>
      </w:r>
      <w:r w:rsidR="0044072B" w:rsidRPr="005158EE">
        <w:rPr>
          <w:rFonts w:ascii="Times New Roman" w:hAnsi="Times New Roman" w:cs="Times New Roman"/>
          <w:sz w:val="24"/>
          <w:szCs w:val="24"/>
          <w:lang w:val="bs-Latn-BA"/>
        </w:rPr>
        <w:t xml:space="preserve"> Skupštine Preduzeća, Nadzornog odbora Preduzeća i Odbora za reviziju Preduzeća na prijedlog Nadzornog odbora Preduzeća;</w:t>
      </w:r>
    </w:p>
    <w:p w:rsidR="0044072B" w:rsidRPr="005158EE" w:rsidRDefault="00416256" w:rsidP="0044072B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8EE">
        <w:rPr>
          <w:rFonts w:ascii="Times New Roman" w:hAnsi="Times New Roman" w:cs="Times New Roman"/>
          <w:sz w:val="24"/>
          <w:szCs w:val="24"/>
          <w:lang w:val="bs-Latn-BA"/>
        </w:rPr>
        <w:t>Usvaja  trogodišnji, godišnji i  revidirani plan</w:t>
      </w:r>
      <w:r w:rsidR="0044072B" w:rsidRPr="005158EE">
        <w:rPr>
          <w:rFonts w:ascii="Times New Roman" w:hAnsi="Times New Roman" w:cs="Times New Roman"/>
          <w:sz w:val="24"/>
          <w:szCs w:val="24"/>
          <w:lang w:val="bs-Latn-BA"/>
        </w:rPr>
        <w:t xml:space="preserve"> poslovanja ;</w:t>
      </w:r>
    </w:p>
    <w:p w:rsidR="0044072B" w:rsidRPr="005158EE" w:rsidRDefault="00416256" w:rsidP="0044072B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8EE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Odlučuje o o</w:t>
      </w:r>
      <w:r w:rsidR="0044072B" w:rsidRPr="005158EE">
        <w:rPr>
          <w:rFonts w:ascii="Times New Roman" w:hAnsi="Times New Roman" w:cs="Times New Roman"/>
          <w:sz w:val="24"/>
          <w:szCs w:val="24"/>
          <w:lang w:val="bs-Latn-BA"/>
        </w:rPr>
        <w:t>stvarivanju zahtjeva Preduzeća prema članovima Uprave Preduzeća i Nadzornog odbora Preduzeća u vezi sa naknadom štete nastale pri osnivanju, kupovini ili vođenju poslovanja Preduzeća;</w:t>
      </w:r>
    </w:p>
    <w:p w:rsidR="0044072B" w:rsidRPr="005158EE" w:rsidRDefault="0044072B" w:rsidP="0044072B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8EE">
        <w:rPr>
          <w:rFonts w:ascii="Times New Roman" w:hAnsi="Times New Roman" w:cs="Times New Roman"/>
          <w:sz w:val="24"/>
          <w:szCs w:val="24"/>
          <w:lang w:val="bs-Latn-BA"/>
        </w:rPr>
        <w:t>Zastupanju Preduzeća u sudskim postupcima koji se vode protiv članova Uprave Preduzeća ili eventualnim postupcima protiv članova drugih organa Preduzeća;</w:t>
      </w:r>
    </w:p>
    <w:p w:rsidR="00416256" w:rsidRPr="005158EE" w:rsidRDefault="00416256" w:rsidP="0044072B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8EE">
        <w:rPr>
          <w:rFonts w:ascii="Times New Roman" w:hAnsi="Times New Roman" w:cs="Times New Roman"/>
          <w:sz w:val="24"/>
          <w:szCs w:val="24"/>
          <w:lang w:val="bs-Latn-BA"/>
        </w:rPr>
        <w:t>Odlučuje o o</w:t>
      </w:r>
      <w:r w:rsidR="0072017B" w:rsidRPr="005158EE">
        <w:rPr>
          <w:rFonts w:ascii="Times New Roman" w:hAnsi="Times New Roman" w:cs="Times New Roman"/>
          <w:sz w:val="24"/>
          <w:szCs w:val="24"/>
          <w:lang w:val="bs-Latn-BA"/>
        </w:rPr>
        <w:t>snivanju podružnica uz prethodnu saglasnost Osnivača,</w:t>
      </w:r>
    </w:p>
    <w:p w:rsidR="0044072B" w:rsidRPr="005158EE" w:rsidRDefault="0072017B" w:rsidP="00416256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8E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A3532" w:rsidRPr="005158EE">
        <w:rPr>
          <w:rFonts w:ascii="Times New Roman" w:hAnsi="Times New Roman" w:cs="Times New Roman"/>
          <w:sz w:val="24"/>
          <w:szCs w:val="24"/>
          <w:lang w:val="bs-Latn-BA"/>
        </w:rPr>
        <w:t>Odlučuje o p</w:t>
      </w:r>
      <w:r w:rsidR="0044072B" w:rsidRPr="005158EE">
        <w:rPr>
          <w:rFonts w:ascii="Times New Roman" w:hAnsi="Times New Roman" w:cs="Times New Roman"/>
          <w:sz w:val="24"/>
          <w:szCs w:val="24"/>
          <w:lang w:val="bs-Latn-BA"/>
        </w:rPr>
        <w:t xml:space="preserve">ovećanju i smanjenju osnovnog kapitala Preduzeća; </w:t>
      </w:r>
    </w:p>
    <w:p w:rsidR="0044072B" w:rsidRPr="005158EE" w:rsidRDefault="00AA3532" w:rsidP="00416256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8EE">
        <w:rPr>
          <w:rFonts w:ascii="Times New Roman" w:hAnsi="Times New Roman" w:cs="Times New Roman"/>
          <w:sz w:val="24"/>
          <w:szCs w:val="24"/>
          <w:lang w:val="bs-Latn-BA"/>
        </w:rPr>
        <w:t xml:space="preserve">Odlučuje o spajanju </w:t>
      </w:r>
      <w:r w:rsidR="00353045" w:rsidRPr="005158EE">
        <w:rPr>
          <w:rFonts w:ascii="Times New Roman" w:hAnsi="Times New Roman" w:cs="Times New Roman"/>
          <w:sz w:val="24"/>
          <w:szCs w:val="24"/>
          <w:lang w:val="bs-Latn-BA"/>
        </w:rPr>
        <w:t xml:space="preserve">drugim društvima </w:t>
      </w:r>
      <w:r w:rsidRPr="005158EE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44072B" w:rsidRPr="005158EE">
        <w:rPr>
          <w:rFonts w:ascii="Times New Roman" w:hAnsi="Times New Roman" w:cs="Times New Roman"/>
          <w:sz w:val="24"/>
          <w:szCs w:val="24"/>
          <w:lang w:val="bs-Latn-BA"/>
        </w:rPr>
        <w:t xml:space="preserve">pripajanju drugih društava Preduzeću </w:t>
      </w:r>
    </w:p>
    <w:p w:rsidR="0044072B" w:rsidRPr="005158EE" w:rsidRDefault="00353045" w:rsidP="00416256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8EE">
        <w:rPr>
          <w:rFonts w:ascii="Times New Roman" w:hAnsi="Times New Roman" w:cs="Times New Roman"/>
          <w:sz w:val="24"/>
          <w:szCs w:val="24"/>
          <w:lang w:val="bs-Latn-BA"/>
        </w:rPr>
        <w:t>Odlučuje o p</w:t>
      </w:r>
      <w:r w:rsidR="0044072B" w:rsidRPr="005158EE">
        <w:rPr>
          <w:rFonts w:ascii="Times New Roman" w:hAnsi="Times New Roman" w:cs="Times New Roman"/>
          <w:sz w:val="24"/>
          <w:szCs w:val="24"/>
          <w:lang w:val="bs-Latn-BA"/>
        </w:rPr>
        <w:t>romjeni oblika i podjeli Preduzeća;</w:t>
      </w:r>
    </w:p>
    <w:p w:rsidR="0044072B" w:rsidRPr="005158EE" w:rsidRDefault="00353045" w:rsidP="00416256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8EE">
        <w:rPr>
          <w:rFonts w:ascii="Times New Roman" w:hAnsi="Times New Roman" w:cs="Times New Roman"/>
          <w:sz w:val="24"/>
          <w:szCs w:val="24"/>
          <w:lang w:val="bs-Latn-BA"/>
        </w:rPr>
        <w:t>Odlučuje o p</w:t>
      </w:r>
      <w:r w:rsidR="0044072B" w:rsidRPr="005158EE">
        <w:rPr>
          <w:rFonts w:ascii="Times New Roman" w:hAnsi="Times New Roman" w:cs="Times New Roman"/>
          <w:sz w:val="24"/>
          <w:szCs w:val="24"/>
          <w:lang w:val="bs-Latn-BA"/>
        </w:rPr>
        <w:t xml:space="preserve">restanku Preduzeća sa provođenjem likvidacije i o odobravanju početnog likvidacionog bilansa i završnog računa po okončanju postupka likvidacije; </w:t>
      </w:r>
    </w:p>
    <w:p w:rsidR="0044072B" w:rsidRPr="005158EE" w:rsidRDefault="00416256" w:rsidP="00416256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8EE">
        <w:rPr>
          <w:rFonts w:ascii="Times New Roman" w:hAnsi="Times New Roman" w:cs="Times New Roman"/>
          <w:sz w:val="24"/>
          <w:szCs w:val="24"/>
          <w:lang w:val="bs-Latn-BA"/>
        </w:rPr>
        <w:t xml:space="preserve">Odlučuje o </w:t>
      </w:r>
      <w:r w:rsidR="0044072B" w:rsidRPr="005158EE">
        <w:rPr>
          <w:rFonts w:ascii="Times New Roman" w:hAnsi="Times New Roman" w:cs="Times New Roman"/>
          <w:sz w:val="24"/>
          <w:szCs w:val="24"/>
          <w:lang w:val="bs-Latn-BA"/>
        </w:rPr>
        <w:t>snivanju, reorganizaciji i likvidaciji supsidijarnih društava i odobravanju njihovih statuta</w:t>
      </w:r>
      <w:r w:rsidR="0072017B" w:rsidRPr="005158EE">
        <w:rPr>
          <w:rFonts w:ascii="Times New Roman" w:hAnsi="Times New Roman" w:cs="Times New Roman"/>
          <w:sz w:val="24"/>
          <w:szCs w:val="24"/>
          <w:lang w:val="bs-Latn-BA"/>
        </w:rPr>
        <w:t>;</w:t>
      </w:r>
    </w:p>
    <w:p w:rsidR="0044072B" w:rsidRPr="005158EE" w:rsidRDefault="00416256" w:rsidP="00416256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8EE">
        <w:rPr>
          <w:rFonts w:ascii="Times New Roman" w:hAnsi="Times New Roman" w:cs="Times New Roman"/>
          <w:sz w:val="24"/>
          <w:szCs w:val="24"/>
          <w:lang w:val="bs-Latn-BA"/>
        </w:rPr>
        <w:t>Odlučuje o prodaji</w:t>
      </w:r>
      <w:r w:rsidR="00803F64" w:rsidRPr="005158EE">
        <w:rPr>
          <w:rFonts w:ascii="Times New Roman" w:hAnsi="Times New Roman" w:cs="Times New Roman"/>
          <w:sz w:val="24"/>
          <w:szCs w:val="24"/>
          <w:lang w:val="bs-Latn-BA"/>
        </w:rPr>
        <w:t xml:space="preserve"> nekretnina P</w:t>
      </w:r>
      <w:r w:rsidR="0072017B" w:rsidRPr="005158EE">
        <w:rPr>
          <w:rFonts w:ascii="Times New Roman" w:hAnsi="Times New Roman" w:cs="Times New Roman"/>
          <w:sz w:val="24"/>
          <w:szCs w:val="24"/>
          <w:lang w:val="bs-Latn-BA"/>
        </w:rPr>
        <w:t>reduzeća uz saglasnost osnivača Skupštine Kantona Sarajevo.</w:t>
      </w:r>
      <w:r w:rsidR="0044072B" w:rsidRPr="005158E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416256" w:rsidRPr="005158EE" w:rsidRDefault="00416256" w:rsidP="00416256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8EE">
        <w:rPr>
          <w:rFonts w:ascii="Times New Roman" w:hAnsi="Times New Roman" w:cs="Times New Roman"/>
          <w:sz w:val="24"/>
          <w:szCs w:val="24"/>
          <w:lang w:val="bs-Latn-BA"/>
        </w:rPr>
        <w:t>Drugim pitanjima bitnim za poslovanje Preduzeća u skladu sa Zakonom i Statutom Preduzeća.</w:t>
      </w:r>
    </w:p>
    <w:p w:rsidR="00A41A02" w:rsidRPr="008767B9" w:rsidRDefault="00A41A02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1A02" w:rsidRDefault="004D2B97" w:rsidP="00A41A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30</w:t>
      </w:r>
      <w:r w:rsidR="00A41A02" w:rsidRPr="008767B9">
        <w:rPr>
          <w:rFonts w:ascii="Times New Roman" w:hAnsi="Times New Roman" w:cs="Times New Roman"/>
          <w:b/>
          <w:sz w:val="24"/>
          <w:szCs w:val="24"/>
        </w:rPr>
        <w:t>.</w:t>
      </w:r>
    </w:p>
    <w:p w:rsidR="00B851BF" w:rsidRPr="008767B9" w:rsidRDefault="004411C2" w:rsidP="00B851B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B851BF">
        <w:rPr>
          <w:rFonts w:ascii="Times New Roman" w:hAnsi="Times New Roman" w:cs="Times New Roman"/>
          <w:b/>
          <w:sz w:val="24"/>
          <w:szCs w:val="24"/>
        </w:rPr>
        <w:t xml:space="preserve">Nadzorni odbor </w:t>
      </w:r>
    </w:p>
    <w:p w:rsidR="00A41A02" w:rsidRPr="008767B9" w:rsidRDefault="00A41A02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3821" w:rsidRPr="00BD3821" w:rsidRDefault="00BD3821" w:rsidP="002D6086">
      <w:pPr>
        <w:jc w:val="both"/>
        <w:rPr>
          <w:rFonts w:ascii="Times New Roman" w:hAnsi="Times New Roman" w:cs="Times New Roman"/>
          <w:sz w:val="24"/>
          <w:szCs w:val="24"/>
        </w:rPr>
      </w:pPr>
      <w:r w:rsidRPr="00BD3821">
        <w:rPr>
          <w:rFonts w:ascii="Times New Roman" w:hAnsi="Times New Roman" w:cs="Times New Roman"/>
          <w:sz w:val="24"/>
          <w:szCs w:val="24"/>
          <w:lang w:val="bs-Latn-BA"/>
        </w:rPr>
        <w:t>Preduzeće ima Nadzorni odbor koja se sastoji od</w:t>
      </w:r>
      <w:r w:rsidR="00A30332">
        <w:rPr>
          <w:rFonts w:ascii="Times New Roman" w:hAnsi="Times New Roman" w:cs="Times New Roman"/>
          <w:sz w:val="24"/>
          <w:szCs w:val="24"/>
          <w:lang w:val="bs-Latn-BA"/>
        </w:rPr>
        <w:t xml:space="preserve"> predsjednika i dva</w:t>
      </w:r>
      <w:r w:rsidRPr="00BD3821">
        <w:rPr>
          <w:rFonts w:ascii="Times New Roman" w:hAnsi="Times New Roman" w:cs="Times New Roman"/>
          <w:sz w:val="24"/>
          <w:szCs w:val="24"/>
          <w:lang w:val="bs-Latn-BA"/>
        </w:rPr>
        <w:t xml:space="preserve"> člana</w:t>
      </w:r>
      <w:r w:rsidR="002D6086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Pr="00BD382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39233B" w:rsidRDefault="0039233B" w:rsidP="00D234C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41A02" w:rsidRDefault="004D2B97" w:rsidP="00A41A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31</w:t>
      </w:r>
      <w:r w:rsidR="00A41A02" w:rsidRPr="008767B9">
        <w:rPr>
          <w:rFonts w:ascii="Times New Roman" w:hAnsi="Times New Roman" w:cs="Times New Roman"/>
          <w:b/>
          <w:sz w:val="24"/>
          <w:szCs w:val="24"/>
        </w:rPr>
        <w:t>.</w:t>
      </w:r>
    </w:p>
    <w:p w:rsidR="008178C1" w:rsidRDefault="008178C1" w:rsidP="00392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178C1" w:rsidRPr="008178C1" w:rsidRDefault="001246F5" w:rsidP="008178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Nadležnosti i</w:t>
      </w:r>
      <w:r w:rsidR="008178C1" w:rsidRPr="008178C1">
        <w:rPr>
          <w:rFonts w:ascii="Times New Roman" w:hAnsi="Times New Roman" w:cs="Times New Roman"/>
          <w:b/>
          <w:sz w:val="24"/>
          <w:szCs w:val="24"/>
        </w:rPr>
        <w:t xml:space="preserve"> odgovornost Nadzornog odbora Preduzeća:</w:t>
      </w:r>
    </w:p>
    <w:p w:rsidR="009847C7" w:rsidRPr="0039233B" w:rsidRDefault="009847C7" w:rsidP="008178C1">
      <w:pPr>
        <w:pStyle w:val="ListParagraph1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9233B">
        <w:rPr>
          <w:sz w:val="24"/>
          <w:szCs w:val="24"/>
        </w:rPr>
        <w:t>Predlaže Skupštin</w:t>
      </w:r>
      <w:r w:rsidR="003A0B78" w:rsidRPr="0039233B">
        <w:rPr>
          <w:sz w:val="24"/>
          <w:szCs w:val="24"/>
        </w:rPr>
        <w:t>i Preduzeća donošenje, izmjene i</w:t>
      </w:r>
      <w:r w:rsidRPr="0039233B">
        <w:rPr>
          <w:sz w:val="24"/>
          <w:szCs w:val="24"/>
        </w:rPr>
        <w:t xml:space="preserve"> dopune Statuta,</w:t>
      </w:r>
    </w:p>
    <w:p w:rsidR="008178C1" w:rsidRPr="0039233B" w:rsidRDefault="009847C7" w:rsidP="008178C1">
      <w:pPr>
        <w:pStyle w:val="ListParagraph1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9233B">
        <w:rPr>
          <w:sz w:val="24"/>
          <w:szCs w:val="24"/>
        </w:rPr>
        <w:t>Donosi Poslovniko radu Nadzornog odbora</w:t>
      </w:r>
      <w:r w:rsidR="008178C1" w:rsidRPr="0039233B">
        <w:rPr>
          <w:sz w:val="24"/>
          <w:szCs w:val="24"/>
        </w:rPr>
        <w:t>;</w:t>
      </w:r>
    </w:p>
    <w:p w:rsidR="008178C1" w:rsidRPr="0039233B" w:rsidRDefault="008178C1" w:rsidP="008178C1">
      <w:pPr>
        <w:pStyle w:val="ListParagraph1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9233B">
        <w:rPr>
          <w:sz w:val="24"/>
          <w:szCs w:val="24"/>
        </w:rPr>
        <w:t>Priprema Etički kodeks i predlaže ga Skupštini Preduzeća;</w:t>
      </w:r>
    </w:p>
    <w:p w:rsidR="009847C7" w:rsidRPr="0039233B" w:rsidRDefault="009847C7" w:rsidP="008178C1">
      <w:pPr>
        <w:pStyle w:val="ListParagraph1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9233B">
        <w:rPr>
          <w:sz w:val="24"/>
          <w:szCs w:val="24"/>
        </w:rPr>
        <w:t>Donosi opće akte iz svoje nadležnosti na prijedlog Uprave Preduzeća,</w:t>
      </w:r>
    </w:p>
    <w:p w:rsidR="009847C7" w:rsidRPr="0039233B" w:rsidRDefault="009847C7" w:rsidP="008178C1">
      <w:pPr>
        <w:pStyle w:val="ListParagraph1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9233B">
        <w:rPr>
          <w:sz w:val="24"/>
          <w:szCs w:val="24"/>
        </w:rPr>
        <w:t>Utvrđuje pri</w:t>
      </w:r>
      <w:r w:rsidR="00F2051C" w:rsidRPr="0039233B">
        <w:rPr>
          <w:sz w:val="24"/>
          <w:szCs w:val="24"/>
        </w:rPr>
        <w:t>jedlog trogodišnjeg, godišnjeg i</w:t>
      </w:r>
      <w:r w:rsidRPr="0039233B">
        <w:rPr>
          <w:sz w:val="24"/>
          <w:szCs w:val="24"/>
        </w:rPr>
        <w:t xml:space="preserve"> revidiranog Plana poslovanja,</w:t>
      </w:r>
    </w:p>
    <w:p w:rsidR="008178C1" w:rsidRPr="0039233B" w:rsidRDefault="008178C1" w:rsidP="008178C1">
      <w:pPr>
        <w:pStyle w:val="ListParagraph1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9233B">
        <w:rPr>
          <w:sz w:val="24"/>
          <w:szCs w:val="24"/>
        </w:rPr>
        <w:t>Vrši izbor kandidata Odbora za reviziju Preduzeća i podnosi prijedlog za imenovanje Skupštini Preduzeća;</w:t>
      </w:r>
    </w:p>
    <w:p w:rsidR="008178C1" w:rsidRPr="0039233B" w:rsidRDefault="00847E8E" w:rsidP="008178C1">
      <w:pPr>
        <w:pStyle w:val="ListParagraph1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9233B">
        <w:rPr>
          <w:sz w:val="24"/>
          <w:szCs w:val="24"/>
        </w:rPr>
        <w:t>Prati provođenje postupka javnih nabav</w:t>
      </w:r>
      <w:r w:rsidR="0039233B" w:rsidRPr="0039233B">
        <w:rPr>
          <w:sz w:val="24"/>
          <w:szCs w:val="24"/>
        </w:rPr>
        <w:t>ki u skladu s važećim propisima</w:t>
      </w:r>
      <w:r w:rsidR="008178C1" w:rsidRPr="0039233B">
        <w:rPr>
          <w:sz w:val="24"/>
          <w:szCs w:val="24"/>
        </w:rPr>
        <w:t xml:space="preserve"> i nadzire njegovo provođenje</w:t>
      </w:r>
      <w:r w:rsidRPr="0039233B">
        <w:rPr>
          <w:sz w:val="24"/>
          <w:szCs w:val="24"/>
        </w:rPr>
        <w:t xml:space="preserve"> , daje saglasnost na Plan javnih nabavki</w:t>
      </w:r>
      <w:r w:rsidR="008178C1" w:rsidRPr="0039233B">
        <w:rPr>
          <w:sz w:val="24"/>
          <w:szCs w:val="24"/>
        </w:rPr>
        <w:t>;</w:t>
      </w:r>
    </w:p>
    <w:p w:rsidR="008178C1" w:rsidRPr="0039233B" w:rsidRDefault="008178C1" w:rsidP="008178C1">
      <w:pPr>
        <w:pStyle w:val="ListParagraph1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9233B">
        <w:rPr>
          <w:sz w:val="24"/>
          <w:szCs w:val="24"/>
        </w:rPr>
        <w:t>Daje mišljenje Skupštini Preduzeća o prijedlogu Uprave Preduzeća o rasporedu dobiti</w:t>
      </w:r>
      <w:r w:rsidR="00D60EF6" w:rsidRPr="0039233B">
        <w:rPr>
          <w:sz w:val="24"/>
          <w:szCs w:val="24"/>
        </w:rPr>
        <w:t xml:space="preserve"> i</w:t>
      </w:r>
      <w:r w:rsidR="00847E8E" w:rsidRPr="0039233B">
        <w:rPr>
          <w:sz w:val="24"/>
          <w:szCs w:val="24"/>
        </w:rPr>
        <w:t xml:space="preserve"> načinu pokrića gubitka</w:t>
      </w:r>
      <w:r w:rsidRPr="0039233B">
        <w:rPr>
          <w:sz w:val="24"/>
          <w:szCs w:val="24"/>
        </w:rPr>
        <w:t>;</w:t>
      </w:r>
    </w:p>
    <w:p w:rsidR="008178C1" w:rsidRPr="0039233B" w:rsidRDefault="008178C1" w:rsidP="008178C1">
      <w:pPr>
        <w:pStyle w:val="ListParagraph1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9233B">
        <w:rPr>
          <w:sz w:val="24"/>
          <w:szCs w:val="24"/>
        </w:rPr>
        <w:t xml:space="preserve">Daje ovlaštenje za aktivnosti koje su ograničene na osnovu odredbi Zakona o javnim preduzećima u F BiH; </w:t>
      </w:r>
    </w:p>
    <w:p w:rsidR="00E83A65" w:rsidRPr="0039233B" w:rsidRDefault="00E83A65" w:rsidP="008178C1">
      <w:pPr>
        <w:pStyle w:val="ListParagraph1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9233B">
        <w:rPr>
          <w:sz w:val="24"/>
          <w:szCs w:val="24"/>
        </w:rPr>
        <w:t>Usvaja Cjenovnik usluga.</w:t>
      </w:r>
    </w:p>
    <w:p w:rsidR="008178C1" w:rsidRPr="0039233B" w:rsidRDefault="008178C1" w:rsidP="008178C1">
      <w:pPr>
        <w:pStyle w:val="ListParagraph1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9233B">
        <w:rPr>
          <w:sz w:val="24"/>
          <w:szCs w:val="24"/>
        </w:rPr>
        <w:t xml:space="preserve">Nadzire poslovanje Preduzeća, usvaja poslovne strategije društva i planove poslovanja; </w:t>
      </w:r>
    </w:p>
    <w:p w:rsidR="008178C1" w:rsidRPr="0039233B" w:rsidRDefault="008178C1" w:rsidP="008178C1">
      <w:pPr>
        <w:pStyle w:val="ListParagraph1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9233B">
        <w:rPr>
          <w:sz w:val="24"/>
          <w:szCs w:val="24"/>
        </w:rPr>
        <w:t xml:space="preserve">Nadzire rad Uprave Preduzeća, te odobrava odluke strateškog karaktera; </w:t>
      </w:r>
    </w:p>
    <w:p w:rsidR="008178C1" w:rsidRPr="0039233B" w:rsidRDefault="008178C1" w:rsidP="008178C1">
      <w:pPr>
        <w:pStyle w:val="ListParagraph1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9233B">
        <w:rPr>
          <w:sz w:val="24"/>
          <w:szCs w:val="24"/>
        </w:rPr>
        <w:t xml:space="preserve">Usvaja izvještaj Uprave Preduzeća o poslovanju </w:t>
      </w:r>
      <w:r w:rsidR="007D2DA0">
        <w:rPr>
          <w:sz w:val="24"/>
          <w:szCs w:val="24"/>
        </w:rPr>
        <w:t xml:space="preserve">po </w:t>
      </w:r>
      <w:r w:rsidRPr="0039233B">
        <w:rPr>
          <w:sz w:val="24"/>
          <w:szCs w:val="24"/>
        </w:rPr>
        <w:t xml:space="preserve">godišnjem obračunu sa bilansom stanja i bilansom uspjeha i izvještajem revizije; </w:t>
      </w:r>
    </w:p>
    <w:p w:rsidR="008178C1" w:rsidRPr="0039233B" w:rsidRDefault="008178C1" w:rsidP="008178C1">
      <w:pPr>
        <w:pStyle w:val="ListParagraph1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9233B">
        <w:rPr>
          <w:sz w:val="24"/>
          <w:szCs w:val="24"/>
        </w:rPr>
        <w:lastRenderedPageBreak/>
        <w:t xml:space="preserve">Podnosi Skupštini Preduzeća godišnji izvještaj o poslovanju Preduzeća koji obavezno uključuje finansijski izvještaj i izvještaje revizora, Nadzornog odbora Preduzeća i Odbora za reviziju Preduzeća; </w:t>
      </w:r>
    </w:p>
    <w:p w:rsidR="008178C1" w:rsidRPr="0039233B" w:rsidRDefault="00DB54BA" w:rsidP="008178C1">
      <w:pPr>
        <w:pStyle w:val="ListParagraph1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9233B">
        <w:rPr>
          <w:sz w:val="24"/>
          <w:szCs w:val="24"/>
        </w:rPr>
        <w:t>Imenuje i</w:t>
      </w:r>
      <w:r w:rsidR="009847C7" w:rsidRPr="0039233B">
        <w:rPr>
          <w:sz w:val="24"/>
          <w:szCs w:val="24"/>
        </w:rPr>
        <w:t xml:space="preserve"> razrješava</w:t>
      </w:r>
      <w:r w:rsidR="008178C1" w:rsidRPr="0039233B">
        <w:rPr>
          <w:sz w:val="24"/>
          <w:szCs w:val="24"/>
        </w:rPr>
        <w:t xml:space="preserve"> predsjednika Nadzornog odbora Preduzeća</w:t>
      </w:r>
      <w:r w:rsidR="009847C7" w:rsidRPr="0039233B">
        <w:rPr>
          <w:sz w:val="24"/>
          <w:szCs w:val="24"/>
        </w:rPr>
        <w:t xml:space="preserve"> od svojih članova</w:t>
      </w:r>
      <w:r w:rsidR="008178C1" w:rsidRPr="0039233B">
        <w:rPr>
          <w:sz w:val="24"/>
          <w:szCs w:val="24"/>
        </w:rPr>
        <w:t xml:space="preserve">; </w:t>
      </w:r>
    </w:p>
    <w:p w:rsidR="008178C1" w:rsidRPr="0039233B" w:rsidRDefault="00466BBD" w:rsidP="00466BBD">
      <w:pPr>
        <w:pStyle w:val="ListParagraph1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9233B">
        <w:rPr>
          <w:sz w:val="24"/>
          <w:szCs w:val="24"/>
        </w:rPr>
        <w:t>I</w:t>
      </w:r>
      <w:r w:rsidR="008178C1" w:rsidRPr="0039233B">
        <w:rPr>
          <w:sz w:val="24"/>
          <w:szCs w:val="24"/>
        </w:rPr>
        <w:t xml:space="preserve">menuje i razrješava </w:t>
      </w:r>
      <w:r w:rsidRPr="0039233B">
        <w:rPr>
          <w:sz w:val="24"/>
          <w:szCs w:val="24"/>
        </w:rPr>
        <w:t>članove Uprave</w:t>
      </w:r>
      <w:r w:rsidR="008178C1" w:rsidRPr="0039233B">
        <w:rPr>
          <w:sz w:val="24"/>
          <w:szCs w:val="24"/>
        </w:rPr>
        <w:t xml:space="preserve"> Preduzeća</w:t>
      </w:r>
      <w:r w:rsidRPr="0039233B">
        <w:rPr>
          <w:sz w:val="24"/>
          <w:szCs w:val="24"/>
        </w:rPr>
        <w:t xml:space="preserve"> u skladu sa Statutom Preduzeća</w:t>
      </w:r>
      <w:r w:rsidR="008178C1" w:rsidRPr="0039233B">
        <w:rPr>
          <w:sz w:val="24"/>
          <w:szCs w:val="24"/>
        </w:rPr>
        <w:t xml:space="preserve">; </w:t>
      </w:r>
    </w:p>
    <w:p w:rsidR="008178C1" w:rsidRPr="0039233B" w:rsidRDefault="008178C1" w:rsidP="008178C1">
      <w:pPr>
        <w:pStyle w:val="ListParagraph1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9233B">
        <w:rPr>
          <w:sz w:val="24"/>
          <w:szCs w:val="24"/>
        </w:rPr>
        <w:t xml:space="preserve">Odobrava kupovinu, prodaju, zamjenu, uzimanje ili davanje u lizing, uzimanje ili davanje kredita i druge transakcije imovinom, direktno ili posredstvom supsidijarnih društava u toku poslovne godine u obimu od 15% do 33% knjigovodstvene vrijednosti ukupne imovine Preduzeća po bilansu stanja na kraju prethodne godine; </w:t>
      </w:r>
    </w:p>
    <w:p w:rsidR="008178C1" w:rsidRPr="0039233B" w:rsidRDefault="008178C1" w:rsidP="008178C1">
      <w:pPr>
        <w:pStyle w:val="ListParagraph1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9233B">
        <w:rPr>
          <w:sz w:val="24"/>
          <w:szCs w:val="24"/>
        </w:rPr>
        <w:t xml:space="preserve">Predlaže Skupštini Preduzeća kupovinu, prodaju, zamjenu, uzimanje ili davanje u lizing, uzimanje ili davanje kredita i druge transakcije imovinom, direktno ili posredstvom supsidijarnih društava u toku poslovne godine u obimu većem od 33% knjigovodstvene vrijednosti ukupne imovine Preduzeća po bilansu stanja na kraju prethodne godine; </w:t>
      </w:r>
    </w:p>
    <w:p w:rsidR="008178C1" w:rsidRPr="0039233B" w:rsidRDefault="003F47A9" w:rsidP="008178C1">
      <w:pPr>
        <w:pStyle w:val="ListParagraph1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9233B">
        <w:rPr>
          <w:sz w:val="24"/>
          <w:szCs w:val="24"/>
        </w:rPr>
        <w:t xml:space="preserve">Može sazvati </w:t>
      </w:r>
      <w:r w:rsidR="008178C1" w:rsidRPr="0039233B">
        <w:rPr>
          <w:sz w:val="24"/>
          <w:szCs w:val="24"/>
        </w:rPr>
        <w:t>Skupštinu Preduzeća;</w:t>
      </w:r>
    </w:p>
    <w:p w:rsidR="00EF29B6" w:rsidRPr="0039233B" w:rsidRDefault="00EF29B6" w:rsidP="008178C1">
      <w:pPr>
        <w:pStyle w:val="ListParagraph1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9233B">
        <w:rPr>
          <w:sz w:val="24"/>
          <w:szCs w:val="24"/>
        </w:rPr>
        <w:t>Imenuje Komisije za žalbe</w:t>
      </w:r>
    </w:p>
    <w:p w:rsidR="008178C1" w:rsidRPr="0039233B" w:rsidRDefault="008178C1" w:rsidP="008178C1">
      <w:pPr>
        <w:pStyle w:val="ListParagraph1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9233B">
        <w:rPr>
          <w:sz w:val="24"/>
          <w:szCs w:val="24"/>
        </w:rPr>
        <w:t>Redovno izvještava Skupštinu Preduzeća o svom radu;</w:t>
      </w:r>
    </w:p>
    <w:p w:rsidR="008178C1" w:rsidRPr="0039233B" w:rsidRDefault="008178C1" w:rsidP="008178C1">
      <w:pPr>
        <w:pStyle w:val="ListParagraph1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9233B">
        <w:rPr>
          <w:sz w:val="24"/>
          <w:szCs w:val="24"/>
        </w:rPr>
        <w:t>Daje upute Upravi Preduzeća radi otklanjanja nepravilnosti u radu i</w:t>
      </w:r>
    </w:p>
    <w:p w:rsidR="008178C1" w:rsidRPr="0039233B" w:rsidRDefault="00940154" w:rsidP="008178C1">
      <w:pPr>
        <w:pStyle w:val="ListParagraph1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Vrši </w:t>
      </w:r>
      <w:r w:rsidR="008178C1" w:rsidRPr="0039233B">
        <w:rPr>
          <w:sz w:val="24"/>
          <w:szCs w:val="24"/>
        </w:rPr>
        <w:t xml:space="preserve">i druge poslove </w:t>
      </w:r>
      <w:r w:rsidR="008178C1" w:rsidRPr="0039233B">
        <w:rPr>
          <w:bCs/>
          <w:sz w:val="24"/>
          <w:szCs w:val="24"/>
        </w:rPr>
        <w:t>predviđene Zakonom i Statutom Preduzeća.</w:t>
      </w:r>
    </w:p>
    <w:p w:rsidR="009B2246" w:rsidRDefault="009B2246" w:rsidP="008178C1">
      <w:pPr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:rsidR="00102F2B" w:rsidRPr="004411C2" w:rsidRDefault="004D2B97" w:rsidP="004411C2">
      <w:pPr>
        <w:pStyle w:val="NoSpacing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32</w:t>
      </w:r>
      <w:r w:rsidR="00102F2B" w:rsidRPr="004411C2">
        <w:rPr>
          <w:rFonts w:ascii="Times New Roman" w:hAnsi="Times New Roman" w:cs="Times New Roman"/>
          <w:b/>
          <w:sz w:val="24"/>
          <w:szCs w:val="24"/>
        </w:rPr>
        <w:t>.</w:t>
      </w:r>
    </w:p>
    <w:p w:rsidR="008178C1" w:rsidRDefault="008178C1" w:rsidP="008178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78C1" w:rsidRDefault="00102F2B" w:rsidP="008178C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Izbor i imenovanje predsjednika i</w:t>
      </w:r>
      <w:r w:rsidR="005154D1">
        <w:rPr>
          <w:rFonts w:ascii="Times New Roman" w:hAnsi="Times New Roman" w:cs="Times New Roman"/>
          <w:b/>
          <w:sz w:val="24"/>
          <w:szCs w:val="24"/>
        </w:rPr>
        <w:t xml:space="preserve"> članova Nadzornog odbora</w:t>
      </w:r>
    </w:p>
    <w:p w:rsidR="008178C1" w:rsidRPr="008767B9" w:rsidRDefault="008178C1" w:rsidP="003206E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72B4B" w:rsidRDefault="00772B4B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Nadzorni odbor imenuje Skupština Preduzeća na osnovu javnog konkursa.</w:t>
      </w:r>
    </w:p>
    <w:p w:rsidR="00A41A02" w:rsidRDefault="00772B4B" w:rsidP="00A41A02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</w:rPr>
        <w:t xml:space="preserve">(2) U postupku provođenja javnog konkursa za izbor i imenovanje </w:t>
      </w:r>
      <w:r w:rsidRPr="00BD3821">
        <w:rPr>
          <w:rFonts w:ascii="Times New Roman" w:hAnsi="Times New Roman" w:cs="Times New Roman"/>
          <w:sz w:val="24"/>
          <w:szCs w:val="24"/>
          <w:lang w:val="bs-Latn-BA"/>
        </w:rPr>
        <w:t>članova Nadzornog odbora Preduzeća</w:t>
      </w:r>
      <w:r>
        <w:rPr>
          <w:rFonts w:ascii="Times New Roman" w:hAnsi="Times New Roman" w:cs="Times New Roman"/>
          <w:sz w:val="24"/>
          <w:szCs w:val="24"/>
          <w:lang w:val="bs-Latn-BA"/>
        </w:rPr>
        <w:t>, Skupština Preduzeća istovremeno donosi Odluku o raspisivanju javnog konkursa, daje saglasnost na tekst javnog konkursa, i donosi Odluku o imenovanju konkursne Komisije, kojom se reguliše sastav,nadležnosti i način njenog rada.</w:t>
      </w:r>
    </w:p>
    <w:p w:rsidR="00772B4B" w:rsidRDefault="00772B4B" w:rsidP="00A41A02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(3)Konkursna komisija ima 3(tri) člana u koju se imenuju lica koja mogu biti radnici Preduzeća i predstavnici Osnivača i koja posjeduje stručno znanje u odgovarajućim oblastima.</w:t>
      </w:r>
    </w:p>
    <w:p w:rsidR="00772B4B" w:rsidRDefault="00772B4B" w:rsidP="00A41A02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(4) Prijedlog za izbor članova Nadzornog odbora Preduzeća kon</w:t>
      </w:r>
      <w:r w:rsidR="00D76FFE">
        <w:rPr>
          <w:rFonts w:ascii="Times New Roman" w:hAnsi="Times New Roman" w:cs="Times New Roman"/>
          <w:sz w:val="24"/>
          <w:szCs w:val="24"/>
          <w:lang w:val="bs-Latn-BA"/>
        </w:rPr>
        <w:t>k</w:t>
      </w:r>
      <w:r>
        <w:rPr>
          <w:rFonts w:ascii="Times New Roman" w:hAnsi="Times New Roman" w:cs="Times New Roman"/>
          <w:sz w:val="24"/>
          <w:szCs w:val="24"/>
          <w:lang w:val="bs-Latn-BA"/>
        </w:rPr>
        <w:t>ursna Komisija dostavlja  Skupštini Preduzeća u roku 30 dana od dana isteka roka za podnošenje prijava po raspisanom konkursu, na osnovu uvida u dostavljenu dokumentaciju i obavljenog intervjua</w:t>
      </w:r>
      <w:r w:rsidR="008C3CE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s kandidatima koji su ušli u uži izbor.</w:t>
      </w:r>
    </w:p>
    <w:p w:rsidR="00772B4B" w:rsidRDefault="00772B4B" w:rsidP="00A41A02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(5) Odluku o imenovanju članova Nadzornog odbora donosi Skupština Preduzeća.</w:t>
      </w:r>
    </w:p>
    <w:p w:rsidR="00772B4B" w:rsidRDefault="00772B4B" w:rsidP="00A41A02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(6) Protiv Odluke iz stava (5) ovog člana  žalba nije dopuštena, već se može pokrenuti postupak pred nadležnim sudom u roku od 30 danaod dana prjema obavještenja.</w:t>
      </w:r>
    </w:p>
    <w:p w:rsidR="00772B4B" w:rsidRPr="008767B9" w:rsidRDefault="00772B4B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0627" w:rsidRPr="001E530D" w:rsidRDefault="00BD3821" w:rsidP="00803F6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D3821">
        <w:rPr>
          <w:rFonts w:ascii="Times New Roman" w:hAnsi="Times New Roman" w:cs="Times New Roman"/>
          <w:sz w:val="24"/>
          <w:szCs w:val="24"/>
          <w:lang w:val="bs-Latn-BA"/>
        </w:rPr>
        <w:t xml:space="preserve">Prilikom imenovanja, Skupština Preduzeća je dužna voditi računa da budu imenovani istaknuti </w:t>
      </w:r>
      <w:r w:rsidRPr="001E530D">
        <w:rPr>
          <w:rFonts w:ascii="Times New Roman" w:hAnsi="Times New Roman" w:cs="Times New Roman"/>
          <w:sz w:val="24"/>
          <w:szCs w:val="24"/>
          <w:lang w:val="bs-Latn-BA"/>
        </w:rPr>
        <w:t>stručnjaci iz istih ili sličnih djela</w:t>
      </w:r>
      <w:r w:rsidR="0072017B" w:rsidRPr="001E530D">
        <w:rPr>
          <w:rFonts w:ascii="Times New Roman" w:hAnsi="Times New Roman" w:cs="Times New Roman"/>
          <w:sz w:val="24"/>
          <w:szCs w:val="24"/>
          <w:lang w:val="bs-Latn-BA"/>
        </w:rPr>
        <w:t>tnosti kojima se bavi Preduzeće</w:t>
      </w:r>
      <w:r w:rsidR="00803F64" w:rsidRPr="001E530D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176420" w:rsidRPr="001E530D" w:rsidRDefault="00176420" w:rsidP="001764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E530D">
        <w:rPr>
          <w:rFonts w:ascii="Times New Roman" w:hAnsi="Times New Roman" w:cs="Times New Roman"/>
          <w:sz w:val="24"/>
          <w:szCs w:val="24"/>
        </w:rPr>
        <w:t>Konkurs za imenovanje članova Nadzornog odbora sadrži: opis upražnjene pozicije uključujući i pojedinosti o ulozi potencijalnoga kandidata, opšte i posebne uslove utvrđene ovim Statutom, spisak potrebnih dokumenata, rok za podnošenje prijave na Konkurs, adresu na koju se prijava dostavlja, naznaku da oni podnosioci sa kojima se ne stupi u kontakt u određenom roku, a nakon roka za podnošenje prijava, neće biti uzete u razmatranje u daljem procesu imenovanja.</w:t>
      </w:r>
    </w:p>
    <w:p w:rsidR="002258BC" w:rsidRPr="001E530D" w:rsidRDefault="002258BC" w:rsidP="001764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258BC" w:rsidRPr="001E530D" w:rsidRDefault="002258BC" w:rsidP="002258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E530D">
        <w:rPr>
          <w:rFonts w:ascii="Times New Roman" w:hAnsi="Times New Roman" w:cs="Times New Roman"/>
          <w:sz w:val="24"/>
          <w:szCs w:val="24"/>
        </w:rPr>
        <w:t xml:space="preserve">Opći uslovi : </w:t>
      </w:r>
    </w:p>
    <w:p w:rsidR="002258BC" w:rsidRPr="001E530D" w:rsidRDefault="002258BC" w:rsidP="002258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E530D">
        <w:rPr>
          <w:rFonts w:ascii="Times New Roman" w:hAnsi="Times New Roman" w:cs="Times New Roman"/>
          <w:sz w:val="24"/>
          <w:szCs w:val="24"/>
        </w:rPr>
        <w:t xml:space="preserve">1.da je stariji od 18 godina i da nije stariji od 65 godina na dan imenovanja (dokaz: izvod iz matične knjige rođenih original ili ovjerena kopija istog), </w:t>
      </w:r>
    </w:p>
    <w:p w:rsidR="002258BC" w:rsidRPr="001E530D" w:rsidRDefault="002258BC" w:rsidP="002258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E530D">
        <w:rPr>
          <w:rFonts w:ascii="Times New Roman" w:hAnsi="Times New Roman" w:cs="Times New Roman"/>
          <w:sz w:val="24"/>
          <w:szCs w:val="24"/>
        </w:rPr>
        <w:t>2.da je državljanin Bosne i Hercegovine (dokaz: uvjerenje o državljanstvu, ne starije od 6 mjeseci ili ovjerena kopija istog),</w:t>
      </w:r>
    </w:p>
    <w:p w:rsidR="002258BC" w:rsidRPr="001E530D" w:rsidRDefault="002258BC" w:rsidP="002258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E530D">
        <w:rPr>
          <w:rFonts w:ascii="Times New Roman" w:hAnsi="Times New Roman" w:cs="Times New Roman"/>
          <w:sz w:val="24"/>
          <w:szCs w:val="24"/>
        </w:rPr>
        <w:t xml:space="preserve"> 3.da nije osuđivan za krivično djelo i za prekršaj nespojiv s dužnošću u Nadzornom odboru, pet godina od dana pravosnažnosti presude, isključujući vrijeme zatvorske kazne (dokaz : potpisana izjava, ovjerena od strane nadležnog općinskog organa ili od strane notara, ne starija od 6 mjeseci),</w:t>
      </w:r>
    </w:p>
    <w:p w:rsidR="002258BC" w:rsidRPr="001E530D" w:rsidRDefault="002258BC" w:rsidP="002258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E530D">
        <w:rPr>
          <w:rFonts w:ascii="Times New Roman" w:hAnsi="Times New Roman" w:cs="Times New Roman"/>
          <w:sz w:val="24"/>
          <w:szCs w:val="24"/>
        </w:rPr>
        <w:t xml:space="preserve"> 4.da mu presudom suda nije zabranjeno obavljanje aktivnosti u nadležnosti nadzornog odbora u koji se kandiduje (dokaz : potpisana izjava, ovjerena od strane nadležnog općinskog organa ili od strane notara, ne starija od 6 mjeseci), </w:t>
      </w:r>
    </w:p>
    <w:p w:rsidR="002258BC" w:rsidRPr="001E530D" w:rsidRDefault="002258BC" w:rsidP="002258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E530D">
        <w:rPr>
          <w:rFonts w:ascii="Times New Roman" w:hAnsi="Times New Roman" w:cs="Times New Roman"/>
          <w:sz w:val="24"/>
          <w:szCs w:val="24"/>
        </w:rPr>
        <w:t>5.da nema privatni finansijski interes u Preduzeću u čiji se nadzorni odbor kandiduje (dokaz: potpisana izjava ovjerena od strane nadležnog općinskog organa, ili od strane notara, ne starija od 6 mjeseci),</w:t>
      </w:r>
    </w:p>
    <w:p w:rsidR="002258BC" w:rsidRPr="001E530D" w:rsidRDefault="002258BC" w:rsidP="002258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E530D">
        <w:rPr>
          <w:rFonts w:ascii="Times New Roman" w:hAnsi="Times New Roman" w:cs="Times New Roman"/>
          <w:sz w:val="24"/>
          <w:szCs w:val="24"/>
        </w:rPr>
        <w:t xml:space="preserve"> 6.da nije otpušten iz državne službe kao rezultat disciplinske mjere na bilo kojem nivou vlasti u Bosni i Hercegovini u periodu od 3 godine prije dana objavljivanja upražnjene pozicije (dokaz: potpisana izjava ovjerena od strane nadležnog općinskog organa ili od strane notara, ne starija od 6 mjeseci), </w:t>
      </w:r>
    </w:p>
    <w:p w:rsidR="002258BC" w:rsidRPr="001E530D" w:rsidRDefault="002258BC" w:rsidP="002258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E530D">
        <w:rPr>
          <w:rFonts w:ascii="Times New Roman" w:hAnsi="Times New Roman" w:cs="Times New Roman"/>
          <w:sz w:val="24"/>
          <w:szCs w:val="24"/>
        </w:rPr>
        <w:t xml:space="preserve">7.da se na kandidata ne odnosi član IX 1. Ustava Bosne i Hercegovine (dokaz : potpisana izjava ovjerena od strane nadležnog općinskog organa ili od strane notara , ne starija od 6 mjeseci), </w:t>
      </w:r>
    </w:p>
    <w:p w:rsidR="002258BC" w:rsidRPr="001E530D" w:rsidRDefault="002258BC" w:rsidP="002258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E530D">
        <w:rPr>
          <w:rFonts w:ascii="Times New Roman" w:hAnsi="Times New Roman" w:cs="Times New Roman"/>
          <w:sz w:val="24"/>
          <w:szCs w:val="24"/>
        </w:rPr>
        <w:t xml:space="preserve">8.da ne vrši funkciju predsjednika ili člana nadzornog ili upravnog odbora drugog društva ili institucije (dokaz: potpisana izjava ovjerena od strane nadležnog općinskog organa ili od strane notara, ne starija od 6 mjeseci), </w:t>
      </w:r>
    </w:p>
    <w:p w:rsidR="002258BC" w:rsidRPr="001E530D" w:rsidRDefault="002258BC" w:rsidP="002258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E530D">
        <w:rPr>
          <w:rFonts w:ascii="Times New Roman" w:hAnsi="Times New Roman" w:cs="Times New Roman"/>
          <w:sz w:val="24"/>
          <w:szCs w:val="24"/>
        </w:rPr>
        <w:t xml:space="preserve">9.da ne vrši funkciju u političkoj stranci (dokaz : potpisana izjava ovjerena od strane nadležnog općinskog organa ili od strane notara , ne starija od 6 mjeseci), </w:t>
      </w:r>
    </w:p>
    <w:p w:rsidR="002258BC" w:rsidRPr="001E530D" w:rsidRDefault="002258BC" w:rsidP="002258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E530D">
        <w:rPr>
          <w:rFonts w:ascii="Times New Roman" w:hAnsi="Times New Roman" w:cs="Times New Roman"/>
          <w:sz w:val="24"/>
          <w:szCs w:val="24"/>
        </w:rPr>
        <w:t xml:space="preserve">10.da nije izabrani zvaničnik, nosilac izvršnih funkcija ili savjetnik izabranim zvaničnicima i nosiocima izvršnih funkcija u smislu Zakona o sprečavanju sukoba interesa u institucijama na nivou Bosne i Hercegovine („Službeni glasnik BiH“, broj 18/24) i Zakona o sukobu interesa u organima vlasti Federacije Bosne i Hercegovine („Službene novine Federacije BiH“, broj: 70/08) (dokaz : potpisana izjava ovjerena od strane nadležnog općinskog organa ili od strane notara, ne starija od 6 mjeseci), </w:t>
      </w:r>
    </w:p>
    <w:p w:rsidR="002258BC" w:rsidRPr="001E530D" w:rsidRDefault="002258BC" w:rsidP="002258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E530D">
        <w:rPr>
          <w:rFonts w:ascii="Times New Roman" w:hAnsi="Times New Roman" w:cs="Times New Roman"/>
          <w:sz w:val="24"/>
          <w:szCs w:val="24"/>
        </w:rPr>
        <w:t>11.da ne postoje druge zakonske smetnje za obavljanje funkcije u Nadzornom odboru (dokaz: potpisana izjava ovjerena od strane nadležnog općinskog organa ili od strane notara, ne starija od 6 mjeseci) .</w:t>
      </w:r>
    </w:p>
    <w:p w:rsidR="002258BC" w:rsidRPr="001E530D" w:rsidRDefault="002258BC" w:rsidP="002258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258BC" w:rsidRPr="001E530D" w:rsidRDefault="002258BC" w:rsidP="002258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E530D">
        <w:rPr>
          <w:rFonts w:ascii="Times New Roman" w:hAnsi="Times New Roman" w:cs="Times New Roman"/>
          <w:sz w:val="24"/>
          <w:szCs w:val="24"/>
        </w:rPr>
        <w:t xml:space="preserve"> Posebni uslovi : </w:t>
      </w:r>
    </w:p>
    <w:p w:rsidR="002258BC" w:rsidRPr="001E530D" w:rsidRDefault="002258BC" w:rsidP="002258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E530D">
        <w:rPr>
          <w:rFonts w:ascii="Times New Roman" w:hAnsi="Times New Roman" w:cs="Times New Roman"/>
          <w:sz w:val="24"/>
          <w:szCs w:val="24"/>
        </w:rPr>
        <w:t xml:space="preserve">1.da ima univerzitetsku diplomu VII stepena stručne spreme, odnosno visoko obrazovanje prvog ili drugog ili trećeg ciklusa Bolonjskog sistema studiranja iz tehničkih, ekonomskih, pravnih ili prirodnih nauka, (dokaz: ovjerena kopija diplome), </w:t>
      </w:r>
    </w:p>
    <w:p w:rsidR="002258BC" w:rsidRPr="001E530D" w:rsidRDefault="002258BC" w:rsidP="002258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E530D">
        <w:rPr>
          <w:rFonts w:ascii="Times New Roman" w:hAnsi="Times New Roman" w:cs="Times New Roman"/>
          <w:sz w:val="24"/>
          <w:szCs w:val="24"/>
        </w:rPr>
        <w:t xml:space="preserve">2.da ima najmanje 5 (pet) godine radnog iskustva u struci nakon sticanja univerzitetske diplome odnosno visokog obrazovanja iz tačke 1. posebnih uslova (dokaz: potvrda ili uvjerenje poslodavca o radnom iskustvu), </w:t>
      </w:r>
    </w:p>
    <w:p w:rsidR="002258BC" w:rsidRPr="001E530D" w:rsidRDefault="002258BC" w:rsidP="002258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E530D">
        <w:rPr>
          <w:rFonts w:ascii="Times New Roman" w:hAnsi="Times New Roman" w:cs="Times New Roman"/>
          <w:sz w:val="24"/>
          <w:szCs w:val="24"/>
        </w:rPr>
        <w:t xml:space="preserve">3.da je prošao odgovarajuće usavršavanje u skladu sa Zakonom o privrednim društvima („Sl.novine Federacije BiH“, broj 81/15, 75/21) i Uredbom o usavršavanju predsjednika i </w:t>
      </w:r>
      <w:r w:rsidRPr="001E530D">
        <w:rPr>
          <w:rFonts w:ascii="Times New Roman" w:hAnsi="Times New Roman" w:cs="Times New Roman"/>
          <w:sz w:val="24"/>
          <w:szCs w:val="24"/>
        </w:rPr>
        <w:lastRenderedPageBreak/>
        <w:t>članova nadzornih odbora i uprava privrednih društava sa učešćem  državnog kapitala iz nadležnosti Kantona Sarajevo („Službene novine Kantona Sarajevo“, br. 34/19), odnosno da preuzima obavezu da usavršavanje obavi u roku predviđenom navedenom Uredbom (dokaz:original ili ovjerena kopija Certifikata o završenom usavršavanju izdat od strane nadležnog organa/Komore ili Izjava potpisana i ovjerena od strane nadležnog općinskog organa ili od strane notara kojom kandidat izjavljuje da preuzima obavezu da usavršavanje obavi u roku od jedne (1) godine od dana imenovanja na poziciju). Kandidat koji posjeduje certifikat izdat od ovlaštenog organa bilo kojeg nivoa vlasti u Bosni i Hercegovini, izuzet je od obaveze ovog usavršavanja.</w:t>
      </w:r>
    </w:p>
    <w:p w:rsidR="002258BC" w:rsidRPr="001E530D" w:rsidRDefault="002258BC" w:rsidP="002258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E530D">
        <w:rPr>
          <w:rFonts w:ascii="Times New Roman" w:hAnsi="Times New Roman" w:cs="Times New Roman"/>
          <w:sz w:val="24"/>
          <w:szCs w:val="24"/>
        </w:rPr>
        <w:t xml:space="preserve"> 4.da ima pozitivne rezultate rada ostvarene tokom radnog angažmana (dokaz: preporuka poslodavca ili posljednja ocjena poslodavca o rezultatima rada, original ili ovjerena kopija iste).</w:t>
      </w:r>
    </w:p>
    <w:p w:rsidR="00176420" w:rsidRPr="00372F55" w:rsidRDefault="00176420" w:rsidP="00176420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76420" w:rsidRPr="00463F9D" w:rsidRDefault="00176420" w:rsidP="0017642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02" w:rsidRDefault="005D60F2" w:rsidP="00A41A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33</w:t>
      </w:r>
      <w:r w:rsidR="00A41A02" w:rsidRPr="008767B9">
        <w:rPr>
          <w:rFonts w:ascii="Times New Roman" w:hAnsi="Times New Roman" w:cs="Times New Roman"/>
          <w:b/>
          <w:sz w:val="24"/>
          <w:szCs w:val="24"/>
        </w:rPr>
        <w:t>.</w:t>
      </w:r>
    </w:p>
    <w:p w:rsidR="008B2F2F" w:rsidRDefault="008B2F2F" w:rsidP="008B2F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Konstituis</w:t>
      </w:r>
      <w:r w:rsidR="006F160E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nje Nadzornog odbora</w:t>
      </w:r>
    </w:p>
    <w:p w:rsidR="008B2F2F" w:rsidRDefault="008B2F2F" w:rsidP="008B2F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B2F2F" w:rsidRDefault="008B2F2F" w:rsidP="008B2F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B2F2F">
        <w:rPr>
          <w:rFonts w:ascii="Times New Roman" w:hAnsi="Times New Roman" w:cs="Times New Roman"/>
          <w:sz w:val="24"/>
          <w:szCs w:val="24"/>
        </w:rPr>
        <w:t>(1) Konstituirajuću sjednicu Nadzornog odbora obavezan je sazvati punomoćnik Vlade Kantona Sarajevo koji vrši ovlaštenja Skupštine Preduzeća,  u roku od 15 dana</w:t>
      </w:r>
      <w:r w:rsidR="005D60F2">
        <w:rPr>
          <w:rFonts w:ascii="Times New Roman" w:hAnsi="Times New Roman" w:cs="Times New Roman"/>
          <w:sz w:val="24"/>
          <w:szCs w:val="24"/>
        </w:rPr>
        <w:t xml:space="preserve"> </w:t>
      </w:r>
      <w:r w:rsidRPr="008B2F2F">
        <w:rPr>
          <w:rFonts w:ascii="Times New Roman" w:hAnsi="Times New Roman" w:cs="Times New Roman"/>
          <w:sz w:val="24"/>
          <w:szCs w:val="24"/>
        </w:rPr>
        <w:t xml:space="preserve">od dana održavanja Skupštine Preduzeća na kojoj su izabrani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B2F2F">
        <w:rPr>
          <w:rFonts w:ascii="Times New Roman" w:hAnsi="Times New Roman" w:cs="Times New Roman"/>
          <w:sz w:val="24"/>
          <w:szCs w:val="24"/>
        </w:rPr>
        <w:t xml:space="preserve"> imenovani članovi Nadzornog odbora.</w:t>
      </w:r>
    </w:p>
    <w:p w:rsidR="008B2F2F" w:rsidRDefault="008B2F2F" w:rsidP="008B2F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Na konstituirajućoj sjednici, Nadzorni odbor jednog od svojih članova bira za predsjenikaNadzornog odbora.</w:t>
      </w:r>
    </w:p>
    <w:p w:rsidR="008715C9" w:rsidRDefault="008715C9" w:rsidP="008B2F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54D1" w:rsidRDefault="005D60F2" w:rsidP="005154D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34</w:t>
      </w:r>
      <w:r w:rsidR="005154D1" w:rsidRPr="008767B9">
        <w:rPr>
          <w:rFonts w:ascii="Times New Roman" w:hAnsi="Times New Roman" w:cs="Times New Roman"/>
          <w:b/>
          <w:sz w:val="24"/>
          <w:szCs w:val="24"/>
        </w:rPr>
        <w:t>.</w:t>
      </w:r>
    </w:p>
    <w:p w:rsidR="003C6D93" w:rsidRDefault="003C6D93" w:rsidP="005154D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D93" w:rsidRDefault="003C6D93" w:rsidP="003C6D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715C9">
        <w:rPr>
          <w:rFonts w:ascii="Times New Roman" w:hAnsi="Times New Roman" w:cs="Times New Roman"/>
          <w:b/>
          <w:sz w:val="24"/>
          <w:szCs w:val="24"/>
        </w:rPr>
        <w:t>Mandat članova Nadzornog odbora</w:t>
      </w:r>
    </w:p>
    <w:p w:rsidR="008715C9" w:rsidRDefault="008715C9" w:rsidP="008B2F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715C9" w:rsidRPr="00BD3821" w:rsidRDefault="008715C9" w:rsidP="008715C9">
      <w:pPr>
        <w:jc w:val="both"/>
        <w:rPr>
          <w:rFonts w:ascii="Times New Roman" w:hAnsi="Times New Roman" w:cs="Times New Roman"/>
          <w:sz w:val="24"/>
          <w:szCs w:val="24"/>
        </w:rPr>
      </w:pPr>
      <w:r w:rsidRPr="003C6D93">
        <w:rPr>
          <w:rFonts w:ascii="Times New Roman" w:hAnsi="Times New Roman" w:cs="Times New Roman"/>
          <w:sz w:val="24"/>
          <w:szCs w:val="24"/>
        </w:rPr>
        <w:t>(1)</w:t>
      </w:r>
      <w:r w:rsidRPr="008715C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BD3821">
        <w:rPr>
          <w:rFonts w:ascii="Times New Roman" w:hAnsi="Times New Roman" w:cs="Times New Roman"/>
          <w:sz w:val="24"/>
          <w:szCs w:val="24"/>
          <w:lang w:val="bs-Latn-BA"/>
        </w:rPr>
        <w:t>Članovi Nadzornog odbora Preduzeća imenuju se istovremeno na period od 4 (čet</w:t>
      </w:r>
      <w:r w:rsidRPr="00BD3821">
        <w:rPr>
          <w:rFonts w:ascii="Times New Roman" w:hAnsi="Times New Roman" w:cs="Times New Roman"/>
          <w:sz w:val="24"/>
          <w:szCs w:val="24"/>
        </w:rPr>
        <w:t>i</w:t>
      </w:r>
      <w:r w:rsidRPr="00BD3821">
        <w:rPr>
          <w:rFonts w:ascii="Times New Roman" w:hAnsi="Times New Roman" w:cs="Times New Roman"/>
          <w:sz w:val="24"/>
          <w:szCs w:val="24"/>
          <w:lang w:val="bs-Latn-BA"/>
        </w:rPr>
        <w:t>ri) godine, s tim da po isteku perioda od 2 (dvije) godine od dana imenovanja Skupština Preduzeća glasa o povjerenju članovima Nadzornog odbora Preduzeća.</w:t>
      </w:r>
    </w:p>
    <w:p w:rsidR="008715C9" w:rsidRPr="00BD3821" w:rsidRDefault="008715C9" w:rsidP="008715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(2)</w:t>
      </w:r>
      <w:r w:rsidR="00B81EE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BD3821">
        <w:rPr>
          <w:rFonts w:ascii="Times New Roman" w:hAnsi="Times New Roman" w:cs="Times New Roman"/>
          <w:sz w:val="24"/>
          <w:szCs w:val="24"/>
          <w:lang w:val="bs-Latn-BA"/>
        </w:rPr>
        <w:t>Isto lice može biti imenovano za člana Nadzornog odbora Preduzeća više puta bez ograničenja.</w:t>
      </w:r>
    </w:p>
    <w:p w:rsidR="00D234C1" w:rsidRDefault="00D234C1" w:rsidP="00B036E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6E7" w:rsidRDefault="00B036E7" w:rsidP="00B036E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3</w:t>
      </w:r>
      <w:r w:rsidR="005D60F2">
        <w:rPr>
          <w:rFonts w:ascii="Times New Roman" w:hAnsi="Times New Roman" w:cs="Times New Roman"/>
          <w:b/>
          <w:sz w:val="24"/>
          <w:szCs w:val="24"/>
        </w:rPr>
        <w:t>5</w:t>
      </w:r>
      <w:r w:rsidRPr="008767B9">
        <w:rPr>
          <w:rFonts w:ascii="Times New Roman" w:hAnsi="Times New Roman" w:cs="Times New Roman"/>
          <w:b/>
          <w:sz w:val="24"/>
          <w:szCs w:val="24"/>
        </w:rPr>
        <w:t>.</w:t>
      </w:r>
    </w:p>
    <w:p w:rsidR="008715C9" w:rsidRPr="008715C9" w:rsidRDefault="008715C9" w:rsidP="008B2F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B2F2F" w:rsidRDefault="008715C9" w:rsidP="008B2F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Dužnost članova Nadzornog odbora</w:t>
      </w:r>
    </w:p>
    <w:p w:rsidR="008715C9" w:rsidRDefault="008715C9" w:rsidP="008B2F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715C9" w:rsidRPr="008715C9" w:rsidRDefault="008715C9" w:rsidP="008B2F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B036E7">
        <w:rPr>
          <w:rFonts w:ascii="Times New Roman" w:hAnsi="Times New Roman" w:cs="Times New Roman"/>
          <w:sz w:val="24"/>
          <w:szCs w:val="24"/>
        </w:rPr>
        <w:t xml:space="preserve"> </w:t>
      </w:r>
      <w:r w:rsidRPr="008715C9">
        <w:rPr>
          <w:rFonts w:ascii="Times New Roman" w:hAnsi="Times New Roman" w:cs="Times New Roman"/>
          <w:sz w:val="24"/>
          <w:szCs w:val="24"/>
        </w:rPr>
        <w:t>Članovi  Nadzornog odbora dužni su raditi u dobroj namjeri,s d</w:t>
      </w:r>
      <w:r w:rsidR="00B036E7">
        <w:rPr>
          <w:rFonts w:ascii="Times New Roman" w:hAnsi="Times New Roman" w:cs="Times New Roman"/>
          <w:sz w:val="24"/>
          <w:szCs w:val="24"/>
        </w:rPr>
        <w:t>užnom pažnjom, a svoje obaveze i</w:t>
      </w:r>
      <w:r w:rsidRPr="008715C9">
        <w:rPr>
          <w:rFonts w:ascii="Times New Roman" w:hAnsi="Times New Roman" w:cs="Times New Roman"/>
          <w:sz w:val="24"/>
          <w:szCs w:val="24"/>
        </w:rPr>
        <w:t xml:space="preserve"> odgovornosti izvršavati  u najboljem interesu Preduzeća te postupati prema Preduzeću odgovorno i savjesno</w:t>
      </w:r>
      <w:r w:rsidR="00B036E7">
        <w:rPr>
          <w:rFonts w:ascii="Times New Roman" w:hAnsi="Times New Roman" w:cs="Times New Roman"/>
          <w:sz w:val="24"/>
          <w:szCs w:val="24"/>
        </w:rPr>
        <w:t xml:space="preserve"> u skladu s važećim propisima i</w:t>
      </w:r>
      <w:r>
        <w:rPr>
          <w:rFonts w:ascii="Times New Roman" w:hAnsi="Times New Roman" w:cs="Times New Roman"/>
          <w:sz w:val="24"/>
          <w:szCs w:val="24"/>
        </w:rPr>
        <w:t xml:space="preserve"> odredbama ovog Satatuta.</w:t>
      </w:r>
    </w:p>
    <w:p w:rsidR="008B2F2F" w:rsidRDefault="008B2F2F" w:rsidP="008B2F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60F2" w:rsidRDefault="005D60F2" w:rsidP="005154D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0F2" w:rsidRDefault="005D60F2" w:rsidP="005154D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0F2" w:rsidRDefault="005D60F2" w:rsidP="005154D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0F2" w:rsidRDefault="005D60F2" w:rsidP="005154D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0F2" w:rsidRDefault="005D60F2" w:rsidP="005154D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4D1" w:rsidRDefault="00450DDB" w:rsidP="005154D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Član 3</w:t>
      </w:r>
      <w:r w:rsidR="005D60F2">
        <w:rPr>
          <w:rFonts w:ascii="Times New Roman" w:hAnsi="Times New Roman" w:cs="Times New Roman"/>
          <w:b/>
          <w:sz w:val="24"/>
          <w:szCs w:val="24"/>
        </w:rPr>
        <w:t>6</w:t>
      </w:r>
      <w:r w:rsidR="005154D1" w:rsidRPr="008767B9">
        <w:rPr>
          <w:rFonts w:ascii="Times New Roman" w:hAnsi="Times New Roman" w:cs="Times New Roman"/>
          <w:b/>
          <w:sz w:val="24"/>
          <w:szCs w:val="24"/>
        </w:rPr>
        <w:t>.</w:t>
      </w:r>
    </w:p>
    <w:p w:rsidR="008B2F2F" w:rsidRPr="008B2F2F" w:rsidRDefault="008B2F2F" w:rsidP="008B2F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1A02" w:rsidRDefault="00605E8A" w:rsidP="00605E8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Naknada za rad Nadzornog odbora</w:t>
      </w:r>
    </w:p>
    <w:p w:rsidR="00450DDB" w:rsidRPr="008767B9" w:rsidRDefault="00450DDB" w:rsidP="00605E8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41A02" w:rsidRPr="00C648C9" w:rsidRDefault="00BD3821" w:rsidP="00C648C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D3821">
        <w:rPr>
          <w:rFonts w:ascii="Times New Roman" w:hAnsi="Times New Roman" w:cs="Times New Roman"/>
          <w:sz w:val="24"/>
          <w:szCs w:val="24"/>
          <w:lang w:val="bs-Latn-BA"/>
        </w:rPr>
        <w:t>Predsjednik i članovi Nadzornog odbora Preduzeća imaju pravo na naknadu za svoj rad u skladu sa Zakonom o plaćama i naknadama članova organa upravljanja i drugih organa, institucija Kantona Sarajevo, kantonalnih javnih preduzeća i javnih ustanova čiji je osnivač Kanton Sarajevo (“Služben</w:t>
      </w:r>
      <w:r w:rsidR="00803F64">
        <w:rPr>
          <w:rFonts w:ascii="Times New Roman" w:hAnsi="Times New Roman" w:cs="Times New Roman"/>
          <w:sz w:val="24"/>
          <w:szCs w:val="24"/>
          <w:lang w:val="bs-Latn-BA"/>
        </w:rPr>
        <w:t>e novine Kantona Sarajevo”, br.</w:t>
      </w:r>
      <w:r w:rsidRPr="00BD3821">
        <w:rPr>
          <w:rFonts w:ascii="Times New Roman" w:hAnsi="Times New Roman" w:cs="Times New Roman"/>
          <w:sz w:val="24"/>
          <w:szCs w:val="24"/>
          <w:lang w:val="bs-Latn-BA"/>
        </w:rPr>
        <w:t xml:space="preserve"> 10/16).  </w:t>
      </w:r>
    </w:p>
    <w:p w:rsidR="00A41A02" w:rsidRPr="008767B9" w:rsidRDefault="005D60F2" w:rsidP="00A41A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37</w:t>
      </w:r>
      <w:r w:rsidR="00A41A02" w:rsidRPr="008767B9">
        <w:rPr>
          <w:rFonts w:ascii="Times New Roman" w:hAnsi="Times New Roman" w:cs="Times New Roman"/>
          <w:b/>
          <w:sz w:val="24"/>
          <w:szCs w:val="24"/>
        </w:rPr>
        <w:t>.</w:t>
      </w:r>
    </w:p>
    <w:p w:rsidR="00A41A02" w:rsidRDefault="005154D1" w:rsidP="00A41A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154D1">
        <w:rPr>
          <w:rFonts w:ascii="Times New Roman" w:hAnsi="Times New Roman" w:cs="Times New Roman"/>
          <w:b/>
          <w:sz w:val="24"/>
          <w:szCs w:val="24"/>
        </w:rPr>
        <w:t>Ugovor s članom Nadzornog odbora</w:t>
      </w:r>
    </w:p>
    <w:p w:rsidR="00450DDB" w:rsidRPr="005154D1" w:rsidRDefault="00450DDB" w:rsidP="00A41A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D3821" w:rsidRPr="00BD3821" w:rsidRDefault="00450DDB" w:rsidP="00BD38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(1) </w:t>
      </w:r>
      <w:r w:rsidR="00BD3821" w:rsidRPr="00BD3821">
        <w:rPr>
          <w:rFonts w:ascii="Times New Roman" w:hAnsi="Times New Roman" w:cs="Times New Roman"/>
          <w:sz w:val="24"/>
          <w:szCs w:val="24"/>
          <w:lang w:val="bs-Latn-BA"/>
        </w:rPr>
        <w:t>Predsjednik i članovi Nadzornog odbora Preduzeća zaključuju ugovor s Preduzećem koji odobrava Skupština Preduzeća.</w:t>
      </w:r>
    </w:p>
    <w:p w:rsidR="00A41A02" w:rsidRPr="008767B9" w:rsidRDefault="00450DDB" w:rsidP="00803F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(2) </w:t>
      </w:r>
      <w:r w:rsidR="00BD3821" w:rsidRPr="00BD3821">
        <w:rPr>
          <w:rFonts w:ascii="Times New Roman" w:hAnsi="Times New Roman" w:cs="Times New Roman"/>
          <w:sz w:val="24"/>
          <w:szCs w:val="24"/>
          <w:lang w:val="bs-Latn-BA"/>
        </w:rPr>
        <w:t>Ugovor u ime Preduzeća potpisuje Direktor Preduzeća u skladu sa odobrenjem Skupštine Preduzeća.</w:t>
      </w:r>
    </w:p>
    <w:p w:rsidR="00A41A02" w:rsidRPr="00F955CC" w:rsidRDefault="005D60F2" w:rsidP="00A41A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38</w:t>
      </w:r>
      <w:r w:rsidR="00A41A02" w:rsidRPr="00F955CC">
        <w:rPr>
          <w:rFonts w:ascii="Times New Roman" w:hAnsi="Times New Roman" w:cs="Times New Roman"/>
          <w:b/>
          <w:sz w:val="24"/>
          <w:szCs w:val="24"/>
        </w:rPr>
        <w:t>.</w:t>
      </w:r>
    </w:p>
    <w:p w:rsidR="00407C9E" w:rsidRPr="00F955CC" w:rsidRDefault="00407C9E" w:rsidP="00A41A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02" w:rsidRPr="00F955CC" w:rsidRDefault="00407C9E" w:rsidP="00A41A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955CC">
        <w:rPr>
          <w:rFonts w:ascii="Times New Roman" w:hAnsi="Times New Roman" w:cs="Times New Roman"/>
          <w:b/>
          <w:sz w:val="24"/>
          <w:szCs w:val="24"/>
        </w:rPr>
        <w:t>Razloz</w:t>
      </w:r>
      <w:r w:rsidR="0084111D">
        <w:rPr>
          <w:rFonts w:ascii="Times New Roman" w:hAnsi="Times New Roman" w:cs="Times New Roman"/>
          <w:b/>
          <w:sz w:val="24"/>
          <w:szCs w:val="24"/>
        </w:rPr>
        <w:t xml:space="preserve">i za razrješenje </w:t>
      </w:r>
      <w:r w:rsidR="00102F2B" w:rsidRPr="00F955CC">
        <w:rPr>
          <w:rFonts w:ascii="Times New Roman" w:hAnsi="Times New Roman" w:cs="Times New Roman"/>
          <w:b/>
          <w:sz w:val="24"/>
          <w:szCs w:val="24"/>
        </w:rPr>
        <w:t>predsjednika i</w:t>
      </w:r>
      <w:r w:rsidRPr="00F955CC">
        <w:rPr>
          <w:rFonts w:ascii="Times New Roman" w:hAnsi="Times New Roman" w:cs="Times New Roman"/>
          <w:b/>
          <w:sz w:val="24"/>
          <w:szCs w:val="24"/>
        </w:rPr>
        <w:t xml:space="preserve"> članova Nadzornog odbora</w:t>
      </w:r>
    </w:p>
    <w:p w:rsidR="00F955CC" w:rsidRPr="00F955CC" w:rsidRDefault="00F955CC" w:rsidP="00A41A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D3821" w:rsidRPr="00F955CC" w:rsidRDefault="00F955CC" w:rsidP="00BD38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(1)</w:t>
      </w:r>
      <w:r w:rsidR="009C718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D3821" w:rsidRPr="00F955CC">
        <w:rPr>
          <w:rFonts w:ascii="Times New Roman" w:hAnsi="Times New Roman" w:cs="Times New Roman"/>
          <w:sz w:val="24"/>
          <w:szCs w:val="24"/>
          <w:lang w:val="bs-Latn-BA"/>
        </w:rPr>
        <w:t>Skupština Preduzeća može razrješiti predsjednika i članove Nadzornog odbora Preduzeća i prije</w:t>
      </w:r>
      <w:r w:rsidRPr="00F955CC">
        <w:rPr>
          <w:rFonts w:ascii="Times New Roman" w:hAnsi="Times New Roman" w:cs="Times New Roman"/>
          <w:sz w:val="24"/>
          <w:szCs w:val="24"/>
          <w:lang w:val="bs-Latn-BA"/>
        </w:rPr>
        <w:t xml:space="preserve"> isteka</w:t>
      </w:r>
      <w:r w:rsidR="00BD3821" w:rsidRPr="00F955CC">
        <w:rPr>
          <w:rFonts w:ascii="Times New Roman" w:hAnsi="Times New Roman" w:cs="Times New Roman"/>
          <w:sz w:val="24"/>
          <w:szCs w:val="24"/>
          <w:lang w:val="bs-Latn-BA"/>
        </w:rPr>
        <w:t xml:space="preserve"> roka na koji su imenovani</w:t>
      </w:r>
      <w:r w:rsidRPr="00F955CC">
        <w:rPr>
          <w:rFonts w:ascii="Times New Roman" w:hAnsi="Times New Roman" w:cs="Times New Roman"/>
          <w:sz w:val="24"/>
          <w:szCs w:val="24"/>
          <w:lang w:val="bs-Latn-BA"/>
        </w:rPr>
        <w:t xml:space="preserve">, u slučajevima </w:t>
      </w:r>
      <w:r w:rsidR="00BD3821" w:rsidRPr="00F955CC">
        <w:rPr>
          <w:rFonts w:ascii="Times New Roman" w:hAnsi="Times New Roman" w:cs="Times New Roman"/>
          <w:sz w:val="24"/>
          <w:szCs w:val="24"/>
          <w:lang w:val="bs-Latn-BA"/>
        </w:rPr>
        <w:t xml:space="preserve"> kad:</w:t>
      </w:r>
    </w:p>
    <w:p w:rsidR="00F955CC" w:rsidRDefault="00F955CC" w:rsidP="00FE6D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a)</w:t>
      </w:r>
      <w:r w:rsidR="00BD3821" w:rsidRPr="00F955C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Podnošenja ostavke na mjesto člana Nadzornog odbora,</w:t>
      </w:r>
    </w:p>
    <w:p w:rsidR="009C718B" w:rsidRDefault="00F955CC" w:rsidP="00FE6D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b) Kada svojim radom nanose štetu Preduzeću,</w:t>
      </w:r>
    </w:p>
    <w:p w:rsidR="00F955CC" w:rsidRDefault="00F955CC" w:rsidP="00FE6D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c) Kada se u toku trajanja mandata steknu uslovi koji čine smetnju za članstvo u Nadzornom odboru,</w:t>
      </w:r>
    </w:p>
    <w:p w:rsidR="00F955CC" w:rsidRDefault="00F955CC" w:rsidP="00FE6D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d)Kada članovi Nadzornog odbora djeluju suprotno Etičkom kodeksu</w:t>
      </w:r>
    </w:p>
    <w:p w:rsidR="009C718B" w:rsidRDefault="009C718B" w:rsidP="00FE6D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F955CC">
        <w:rPr>
          <w:rFonts w:ascii="Times New Roman" w:hAnsi="Times New Roman" w:cs="Times New Roman"/>
          <w:sz w:val="24"/>
          <w:szCs w:val="24"/>
          <w:lang w:val="bs-Latn-BA"/>
        </w:rPr>
        <w:t xml:space="preserve">e)kada svjesno ili nesvjesno daju ovlaštenje za obavljanje  ograničenih aktivnosti propisanih Zakonom o javnim preduzećima, čija je posljedica </w:t>
      </w:r>
      <w:r>
        <w:rPr>
          <w:rFonts w:ascii="Times New Roman" w:hAnsi="Times New Roman" w:cs="Times New Roman"/>
          <w:sz w:val="24"/>
          <w:szCs w:val="24"/>
          <w:lang w:val="bs-Latn-BA"/>
        </w:rPr>
        <w:t>materijalna šteta za Preduzeće,</w:t>
      </w:r>
    </w:p>
    <w:p w:rsidR="00F955CC" w:rsidRDefault="00F955CC" w:rsidP="00FE6D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f) Nezakonitog i nesavjesnog izvršavnaja obaveza, odnosno nepostupanja sa potrebnom pažnjom</w:t>
      </w:r>
    </w:p>
    <w:p w:rsidR="009C718B" w:rsidRDefault="00F955CC" w:rsidP="00FE6D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g) Kada </w:t>
      </w:r>
      <w:r w:rsidR="00BD3821" w:rsidRPr="00F955CC">
        <w:rPr>
          <w:rFonts w:ascii="Times New Roman" w:hAnsi="Times New Roman" w:cs="Times New Roman"/>
          <w:sz w:val="24"/>
          <w:szCs w:val="24"/>
          <w:lang w:val="bs-Latn-BA"/>
        </w:rPr>
        <w:t>Nadzorni odbor ili njegov član izgubi p</w:t>
      </w:r>
      <w:r w:rsidR="009C718B">
        <w:rPr>
          <w:rFonts w:ascii="Times New Roman" w:hAnsi="Times New Roman" w:cs="Times New Roman"/>
          <w:sz w:val="24"/>
          <w:szCs w:val="24"/>
          <w:lang w:val="bs-Latn-BA"/>
        </w:rPr>
        <w:t>ovjerenje Skupštine Preduzeća;</w:t>
      </w:r>
    </w:p>
    <w:p w:rsidR="00BD3821" w:rsidRPr="009C718B" w:rsidRDefault="009C718B" w:rsidP="00FE6D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93632">
        <w:rPr>
          <w:rFonts w:ascii="Times New Roman" w:hAnsi="Times New Roman" w:cs="Times New Roman"/>
          <w:sz w:val="24"/>
          <w:szCs w:val="24"/>
          <w:lang w:val="bs-Latn-BA"/>
        </w:rPr>
        <w:t>h) Kada</w:t>
      </w:r>
      <w:r w:rsidR="00803F64" w:rsidRPr="00F955C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D3821" w:rsidRPr="00E93632">
        <w:rPr>
          <w:rFonts w:ascii="Times New Roman" w:hAnsi="Times New Roman" w:cs="Times New Roman"/>
          <w:sz w:val="24"/>
          <w:szCs w:val="24"/>
          <w:lang w:val="bs-Latn-BA"/>
        </w:rPr>
        <w:t>Skupština Preduzeća odbije usvojiti godišnji izvještaj Preduzeća koji uključuje finansijski</w:t>
      </w:r>
      <w:r w:rsidR="00803F64" w:rsidRPr="00E9363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D3821" w:rsidRPr="00E93632">
        <w:rPr>
          <w:rFonts w:ascii="Times New Roman" w:hAnsi="Times New Roman" w:cs="Times New Roman"/>
          <w:sz w:val="24"/>
          <w:szCs w:val="24"/>
          <w:lang w:val="bs-Latn-BA"/>
        </w:rPr>
        <w:t>izvještaj i izvještaje revizora, Nadzornog odbora Preduzeća i Odbora za reviziju Preduzeća</w:t>
      </w:r>
    </w:p>
    <w:p w:rsidR="00A41A02" w:rsidRDefault="00E93632" w:rsidP="00FE6D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i)</w:t>
      </w:r>
      <w:r w:rsidR="00803F64" w:rsidRPr="00F955CC">
        <w:rPr>
          <w:rFonts w:ascii="Times New Roman" w:hAnsi="Times New Roman" w:cs="Times New Roman"/>
          <w:sz w:val="24"/>
          <w:szCs w:val="24"/>
          <w:lang w:val="bs-Latn-BA"/>
        </w:rPr>
        <w:t xml:space="preserve"> Kad u toku mandata p</w:t>
      </w:r>
      <w:r w:rsidR="00BD3821" w:rsidRPr="00F955CC">
        <w:rPr>
          <w:rFonts w:ascii="Times New Roman" w:hAnsi="Times New Roman" w:cs="Times New Roman"/>
          <w:sz w:val="24"/>
          <w:szCs w:val="24"/>
          <w:lang w:val="bs-Latn-BA"/>
        </w:rPr>
        <w:t xml:space="preserve">redsjednika ili člana Nadzornog odbora nastupe okolnosti iz člana 248. Zakona o privrednim društvima </w:t>
      </w:r>
      <w:r w:rsidR="00BD3821" w:rsidRPr="00F955CC">
        <w:rPr>
          <w:rFonts w:ascii="Times New Roman" w:hAnsi="Times New Roman" w:cs="Times New Roman"/>
          <w:sz w:val="24"/>
          <w:szCs w:val="24"/>
        </w:rPr>
        <w:t>(„Službene novine Federacije BiH“, broj: 81/15)</w:t>
      </w:r>
    </w:p>
    <w:p w:rsidR="00E93632" w:rsidRDefault="00E93632" w:rsidP="00FE6D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j)</w:t>
      </w:r>
      <w:r w:rsidR="00ED4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drugim slučajevima predviđenim zakonom</w:t>
      </w:r>
    </w:p>
    <w:p w:rsidR="00E93632" w:rsidRDefault="00E93632" w:rsidP="00FE6D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2163A" w:rsidRDefault="00E93632" w:rsidP="00FE6D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ED4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Odluka o raz</w:t>
      </w:r>
      <w:r w:rsidR="003442D1">
        <w:rPr>
          <w:rFonts w:ascii="Times New Roman" w:hAnsi="Times New Roman" w:cs="Times New Roman"/>
          <w:sz w:val="24"/>
          <w:szCs w:val="24"/>
        </w:rPr>
        <w:t>rješenju člana Nadzornog odbora</w:t>
      </w:r>
      <w:r>
        <w:rPr>
          <w:rFonts w:ascii="Times New Roman" w:hAnsi="Times New Roman" w:cs="Times New Roman"/>
          <w:sz w:val="24"/>
          <w:szCs w:val="24"/>
        </w:rPr>
        <w:t xml:space="preserve"> u smislu stave (1) ovog člana</w:t>
      </w:r>
      <w:r w:rsidR="002E7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mora sadržavati razloge za razrješenje</w:t>
      </w:r>
      <w:r w:rsidR="00C50438">
        <w:rPr>
          <w:rFonts w:ascii="Times New Roman" w:hAnsi="Times New Roman" w:cs="Times New Roman"/>
          <w:sz w:val="24"/>
          <w:szCs w:val="24"/>
        </w:rPr>
        <w:t>.</w:t>
      </w:r>
    </w:p>
    <w:p w:rsidR="00E93632" w:rsidRPr="00F955CC" w:rsidRDefault="0032163A" w:rsidP="00FE6D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Članu Nadzornog odbora koji je</w:t>
      </w:r>
      <w:r w:rsidR="00ED45EE">
        <w:rPr>
          <w:rFonts w:ascii="Times New Roman" w:hAnsi="Times New Roman" w:cs="Times New Roman"/>
          <w:sz w:val="24"/>
          <w:szCs w:val="24"/>
        </w:rPr>
        <w:t xml:space="preserve"> imenovan umjesto prijevremeno </w:t>
      </w:r>
      <w:r>
        <w:rPr>
          <w:rFonts w:ascii="Times New Roman" w:hAnsi="Times New Roman" w:cs="Times New Roman"/>
          <w:sz w:val="24"/>
          <w:szCs w:val="24"/>
        </w:rPr>
        <w:t>razrješenog člana, mandate traje do isteka mandata ostalih članova Nadzornog odbora.</w:t>
      </w:r>
      <w:r w:rsidR="00E936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DA4" w:rsidRPr="00F955CC" w:rsidRDefault="00FE6DA4" w:rsidP="00FE6D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D60F2" w:rsidRDefault="005D60F2" w:rsidP="00A41A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02" w:rsidRDefault="00D03DD4" w:rsidP="00A41A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</w:t>
      </w:r>
      <w:r w:rsidR="005D60F2">
        <w:rPr>
          <w:rFonts w:ascii="Times New Roman" w:hAnsi="Times New Roman" w:cs="Times New Roman"/>
          <w:b/>
          <w:sz w:val="24"/>
          <w:szCs w:val="24"/>
        </w:rPr>
        <w:t>lan 39</w:t>
      </w:r>
      <w:r w:rsidR="00A41A02" w:rsidRPr="008767B9">
        <w:rPr>
          <w:rFonts w:ascii="Times New Roman" w:hAnsi="Times New Roman" w:cs="Times New Roman"/>
          <w:b/>
          <w:sz w:val="24"/>
          <w:szCs w:val="24"/>
        </w:rPr>
        <w:t>.</w:t>
      </w:r>
    </w:p>
    <w:p w:rsidR="009A41B1" w:rsidRDefault="009A41B1" w:rsidP="009A41B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Razrješenje predsjednika Nadzornog odbora</w:t>
      </w:r>
    </w:p>
    <w:p w:rsidR="009A41B1" w:rsidRDefault="009A41B1" w:rsidP="009A41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41B1">
        <w:rPr>
          <w:rFonts w:ascii="Times New Roman" w:hAnsi="Times New Roman" w:cs="Times New Roman"/>
          <w:sz w:val="24"/>
          <w:szCs w:val="24"/>
        </w:rPr>
        <w:t>Nadzorni odbor može razrješiti člana Nadzornog odbora s dužnosti Predsjednika, uz istovremeno imenovanje jednog od svojih članova za predsjednika.</w:t>
      </w:r>
    </w:p>
    <w:p w:rsidR="00290B1D" w:rsidRPr="009A41B1" w:rsidRDefault="00290B1D" w:rsidP="009A41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90B1D" w:rsidRDefault="000252D1" w:rsidP="00290B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4</w:t>
      </w:r>
      <w:r w:rsidR="005D60F2">
        <w:rPr>
          <w:rFonts w:ascii="Times New Roman" w:hAnsi="Times New Roman" w:cs="Times New Roman"/>
          <w:b/>
          <w:sz w:val="24"/>
          <w:szCs w:val="24"/>
        </w:rPr>
        <w:t>0</w:t>
      </w:r>
      <w:r w:rsidR="00290B1D" w:rsidRPr="008767B9">
        <w:rPr>
          <w:rFonts w:ascii="Times New Roman" w:hAnsi="Times New Roman" w:cs="Times New Roman"/>
          <w:b/>
          <w:sz w:val="24"/>
          <w:szCs w:val="24"/>
        </w:rPr>
        <w:t>.</w:t>
      </w:r>
    </w:p>
    <w:p w:rsidR="009A41B1" w:rsidRDefault="00290B1D" w:rsidP="009A41B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Vršioci dužnosti članova Nadzornog odbora</w:t>
      </w:r>
    </w:p>
    <w:p w:rsidR="00290B1D" w:rsidRDefault="00290B1D" w:rsidP="009A41B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252D1" w:rsidRDefault="00290B1D" w:rsidP="009A41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90B1D">
        <w:rPr>
          <w:rFonts w:ascii="Times New Roman" w:hAnsi="Times New Roman" w:cs="Times New Roman"/>
          <w:sz w:val="24"/>
          <w:szCs w:val="24"/>
        </w:rPr>
        <w:t>(1) U slučaju isteka mandata ili prij</w:t>
      </w:r>
      <w:r>
        <w:rPr>
          <w:rFonts w:ascii="Times New Roman" w:hAnsi="Times New Roman" w:cs="Times New Roman"/>
          <w:sz w:val="24"/>
          <w:szCs w:val="24"/>
        </w:rPr>
        <w:t>evremenog razrješenja članova Na</w:t>
      </w:r>
      <w:r w:rsidRPr="00290B1D">
        <w:rPr>
          <w:rFonts w:ascii="Times New Roman" w:hAnsi="Times New Roman" w:cs="Times New Roman"/>
          <w:sz w:val="24"/>
          <w:szCs w:val="24"/>
        </w:rPr>
        <w:t>dzornog odbora,</w:t>
      </w:r>
      <w:r>
        <w:rPr>
          <w:rFonts w:ascii="Times New Roman" w:hAnsi="Times New Roman" w:cs="Times New Roman"/>
          <w:sz w:val="24"/>
          <w:szCs w:val="24"/>
        </w:rPr>
        <w:t xml:space="preserve"> Skup</w:t>
      </w:r>
      <w:r w:rsidR="000252D1">
        <w:rPr>
          <w:rFonts w:ascii="Times New Roman" w:hAnsi="Times New Roman" w:cs="Times New Roman"/>
          <w:sz w:val="24"/>
          <w:szCs w:val="24"/>
        </w:rPr>
        <w:t xml:space="preserve">ština Preduzeća može imenovati </w:t>
      </w:r>
      <w:r>
        <w:rPr>
          <w:rFonts w:ascii="Times New Roman" w:hAnsi="Times New Roman" w:cs="Times New Roman"/>
          <w:sz w:val="24"/>
          <w:szCs w:val="24"/>
        </w:rPr>
        <w:t xml:space="preserve">vršioce dužnosti članova Nadzornog odbora na period </w:t>
      </w:r>
      <w:r w:rsidRPr="00E544B5">
        <w:rPr>
          <w:rFonts w:ascii="Times New Roman" w:hAnsi="Times New Roman" w:cs="Times New Roman"/>
          <w:sz w:val="24"/>
          <w:szCs w:val="24"/>
        </w:rPr>
        <w:t>do šest</w:t>
      </w:r>
      <w:r>
        <w:rPr>
          <w:rFonts w:ascii="Times New Roman" w:hAnsi="Times New Roman" w:cs="Times New Roman"/>
          <w:sz w:val="24"/>
          <w:szCs w:val="24"/>
        </w:rPr>
        <w:t xml:space="preserve"> mjeseci, bez provođenja javnog konkursa, uz istovremeno pokretanje</w:t>
      </w:r>
      <w:r w:rsidR="000252D1">
        <w:rPr>
          <w:rFonts w:ascii="Times New Roman" w:hAnsi="Times New Roman" w:cs="Times New Roman"/>
          <w:sz w:val="24"/>
          <w:szCs w:val="24"/>
        </w:rPr>
        <w:t xml:space="preserve"> konkursnog</w:t>
      </w:r>
      <w:r>
        <w:rPr>
          <w:rFonts w:ascii="Times New Roman" w:hAnsi="Times New Roman" w:cs="Times New Roman"/>
          <w:sz w:val="24"/>
          <w:szCs w:val="24"/>
        </w:rPr>
        <w:t xml:space="preserve"> postupka</w:t>
      </w:r>
      <w:r w:rsidR="000252D1">
        <w:rPr>
          <w:rFonts w:ascii="Times New Roman" w:hAnsi="Times New Roman" w:cs="Times New Roman"/>
          <w:sz w:val="24"/>
          <w:szCs w:val="24"/>
        </w:rPr>
        <w:t>.</w:t>
      </w:r>
    </w:p>
    <w:p w:rsidR="00290B1D" w:rsidRDefault="00290B1D" w:rsidP="009A41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B1D" w:rsidRDefault="00290B1D" w:rsidP="00290B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B1D">
        <w:rPr>
          <w:rFonts w:ascii="Times New Roman" w:hAnsi="Times New Roman" w:cs="Times New Roman"/>
          <w:sz w:val="24"/>
          <w:szCs w:val="24"/>
        </w:rPr>
        <w:t xml:space="preserve"> </w:t>
      </w:r>
      <w:r w:rsidR="005D60F2">
        <w:rPr>
          <w:rFonts w:ascii="Times New Roman" w:hAnsi="Times New Roman" w:cs="Times New Roman"/>
          <w:b/>
          <w:sz w:val="24"/>
          <w:szCs w:val="24"/>
        </w:rPr>
        <w:t>Član 41</w:t>
      </w:r>
      <w:r w:rsidRPr="008767B9">
        <w:rPr>
          <w:rFonts w:ascii="Times New Roman" w:hAnsi="Times New Roman" w:cs="Times New Roman"/>
          <w:b/>
          <w:sz w:val="24"/>
          <w:szCs w:val="24"/>
        </w:rPr>
        <w:t>.</w:t>
      </w:r>
    </w:p>
    <w:p w:rsidR="00290B1D" w:rsidRDefault="00290B1D" w:rsidP="009A41B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90B1D">
        <w:rPr>
          <w:rFonts w:ascii="Times New Roman" w:hAnsi="Times New Roman" w:cs="Times New Roman"/>
          <w:b/>
          <w:sz w:val="24"/>
          <w:szCs w:val="24"/>
        </w:rPr>
        <w:t>Ugovor s članom Nadzornog odbora</w:t>
      </w:r>
    </w:p>
    <w:p w:rsidR="000252D1" w:rsidRDefault="000252D1" w:rsidP="009A41B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90B1D" w:rsidRDefault="00EA27BE" w:rsidP="009A41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0252D1">
        <w:rPr>
          <w:rFonts w:ascii="Times New Roman" w:hAnsi="Times New Roman" w:cs="Times New Roman"/>
          <w:sz w:val="24"/>
          <w:szCs w:val="24"/>
        </w:rPr>
        <w:t xml:space="preserve"> </w:t>
      </w:r>
      <w:r w:rsidR="00290B1D" w:rsidRPr="00290B1D">
        <w:rPr>
          <w:rFonts w:ascii="Times New Roman" w:hAnsi="Times New Roman" w:cs="Times New Roman"/>
          <w:sz w:val="24"/>
          <w:szCs w:val="24"/>
        </w:rPr>
        <w:t>Predsjednik i članovi Nadzornog odbora</w:t>
      </w:r>
      <w:r w:rsidR="00290B1D">
        <w:rPr>
          <w:rFonts w:ascii="Times New Roman" w:hAnsi="Times New Roman" w:cs="Times New Roman"/>
          <w:sz w:val="24"/>
          <w:szCs w:val="24"/>
        </w:rPr>
        <w:t xml:space="preserve"> pojdinačno zaključuju s Preduzećem ugovor koji sadrži prava, obaveze,odgovornosti i visinu naknade predsjednika i članova Nadzornog odbora.</w:t>
      </w:r>
    </w:p>
    <w:p w:rsidR="00EA27BE" w:rsidRDefault="00EA27BE" w:rsidP="009A41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Ugovor iz stava (1) ovog člana, u ime Preduzeća, potpisuje </w:t>
      </w:r>
      <w:r w:rsidR="0098364D">
        <w:rPr>
          <w:rFonts w:ascii="Times New Roman" w:hAnsi="Times New Roman" w:cs="Times New Roman"/>
          <w:sz w:val="24"/>
          <w:szCs w:val="24"/>
        </w:rPr>
        <w:t>direk</w:t>
      </w:r>
      <w:r>
        <w:rPr>
          <w:rFonts w:ascii="Times New Roman" w:hAnsi="Times New Roman" w:cs="Times New Roman"/>
          <w:sz w:val="24"/>
          <w:szCs w:val="24"/>
        </w:rPr>
        <w:t>tor u skladu s odobrenjem Skupštine Preduzeća.</w:t>
      </w:r>
    </w:p>
    <w:p w:rsidR="00FA3702" w:rsidRDefault="005D60F2" w:rsidP="00FA37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42</w:t>
      </w:r>
      <w:r w:rsidR="00FA3702" w:rsidRPr="008767B9">
        <w:rPr>
          <w:rFonts w:ascii="Times New Roman" w:hAnsi="Times New Roman" w:cs="Times New Roman"/>
          <w:b/>
          <w:sz w:val="24"/>
          <w:szCs w:val="24"/>
        </w:rPr>
        <w:t>.</w:t>
      </w:r>
    </w:p>
    <w:p w:rsidR="00FA3702" w:rsidRDefault="00FA3702" w:rsidP="00FA37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Sazivanje sjednica Nadzornog odbora</w:t>
      </w:r>
    </w:p>
    <w:p w:rsidR="00FA3702" w:rsidRDefault="00FA3702" w:rsidP="00FA37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A3702" w:rsidRDefault="00FA3702" w:rsidP="00FA37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3702">
        <w:rPr>
          <w:rFonts w:ascii="Times New Roman" w:hAnsi="Times New Roman" w:cs="Times New Roman"/>
          <w:sz w:val="24"/>
          <w:szCs w:val="24"/>
        </w:rPr>
        <w:t>(1) Sjednice Nadzornog odbora</w:t>
      </w:r>
      <w:r w:rsidR="000252D1">
        <w:rPr>
          <w:rFonts w:ascii="Times New Roman" w:hAnsi="Times New Roman" w:cs="Times New Roman"/>
          <w:sz w:val="24"/>
          <w:szCs w:val="24"/>
        </w:rPr>
        <w:t xml:space="preserve"> saziva i njima rukovodi </w:t>
      </w:r>
      <w:r>
        <w:rPr>
          <w:rFonts w:ascii="Times New Roman" w:hAnsi="Times New Roman" w:cs="Times New Roman"/>
          <w:sz w:val="24"/>
          <w:szCs w:val="24"/>
        </w:rPr>
        <w:t>predsjednik Nadzornog odbora.</w:t>
      </w:r>
    </w:p>
    <w:p w:rsidR="00FA3702" w:rsidRDefault="00FA3702" w:rsidP="00FA37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Sjednice se održavaju prema potrebi, a najmanje jednom u tri mjeseca.</w:t>
      </w:r>
    </w:p>
    <w:p w:rsidR="00FA3702" w:rsidRDefault="00FA3702" w:rsidP="00FA37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Na zahtjev direktora ili dva člana Nadzornog odbora, predsjednik Nadzornog od</w:t>
      </w:r>
      <w:r w:rsidR="000252D1">
        <w:rPr>
          <w:rFonts w:ascii="Times New Roman" w:hAnsi="Times New Roman" w:cs="Times New Roman"/>
          <w:sz w:val="24"/>
          <w:szCs w:val="24"/>
        </w:rPr>
        <w:t xml:space="preserve">bora je dužan sazvati sjednicu, </w:t>
      </w:r>
      <w:r w:rsidR="00674EC7">
        <w:rPr>
          <w:rFonts w:ascii="Times New Roman" w:hAnsi="Times New Roman" w:cs="Times New Roman"/>
          <w:sz w:val="24"/>
          <w:szCs w:val="24"/>
        </w:rPr>
        <w:t>najkasnije četrnaest dana od dana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674EC7">
        <w:rPr>
          <w:rFonts w:ascii="Times New Roman" w:hAnsi="Times New Roman" w:cs="Times New Roman"/>
          <w:sz w:val="24"/>
          <w:szCs w:val="24"/>
        </w:rPr>
        <w:t>odnošenja zahtjeva, u protivnom sjednicu je ovlašten sazvati podnosilac zahtjeva.</w:t>
      </w:r>
    </w:p>
    <w:p w:rsidR="00674EC7" w:rsidRDefault="00674EC7" w:rsidP="00FA37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Pismeni poziv u kojem su naznačeni datum i mjesto održavanja, vrijeme početka, dnevni red sjednice sa materijalom koji se razmatra, dostavlja se članovima </w:t>
      </w:r>
      <w:r w:rsidRPr="00E544B5">
        <w:rPr>
          <w:rFonts w:ascii="Times New Roman" w:hAnsi="Times New Roman" w:cs="Times New Roman"/>
          <w:sz w:val="24"/>
          <w:szCs w:val="24"/>
        </w:rPr>
        <w:t>14 dana prije</w:t>
      </w:r>
      <w:r>
        <w:rPr>
          <w:rFonts w:ascii="Times New Roman" w:hAnsi="Times New Roman" w:cs="Times New Roman"/>
          <w:sz w:val="24"/>
          <w:szCs w:val="24"/>
        </w:rPr>
        <w:t xml:space="preserve"> održavanja sjednice.</w:t>
      </w:r>
    </w:p>
    <w:p w:rsidR="00674EC7" w:rsidRDefault="00674EC7" w:rsidP="00FA37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Izuzetno od odredbe iz stave (4) ovog čla</w:t>
      </w:r>
      <w:r w:rsidR="000252D1">
        <w:rPr>
          <w:rFonts w:ascii="Times New Roman" w:hAnsi="Times New Roman" w:cs="Times New Roman"/>
          <w:sz w:val="24"/>
          <w:szCs w:val="24"/>
        </w:rPr>
        <w:t xml:space="preserve">na, kad to opravdane okolnosti </w:t>
      </w:r>
      <w:r>
        <w:rPr>
          <w:rFonts w:ascii="Times New Roman" w:hAnsi="Times New Roman" w:cs="Times New Roman"/>
          <w:sz w:val="24"/>
          <w:szCs w:val="24"/>
        </w:rPr>
        <w:t>zaht</w:t>
      </w:r>
      <w:r w:rsidR="00EF29B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jevaju, poziv</w:t>
      </w:r>
      <w:r w:rsidR="000252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telefonom, telefaksom, elektronskom poštom)za održavanje sjednice može biti upućen članovima Nadzornog odbora najmanje tri dana prije održavanja sjednice.</w:t>
      </w:r>
    </w:p>
    <w:p w:rsidR="00EF29B6" w:rsidRDefault="00EF29B6" w:rsidP="00FA37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 U vanrednim slučajevima, u cilju otklanjanja i sprječavanja nastanka štete za Preduzeće, kao i za zaštitu zdravlja i života građana, a radi donošenja odluka koje ne trpe odlaganje, predsjednik Nadzornog odbora može elektronskim ili telefonskim putem ili korištenjem drugih tehničkih sredstava zakazati i održati sjednicu Nadzornog odbora u toku istog ili sljedećeg dana.</w:t>
      </w:r>
    </w:p>
    <w:p w:rsidR="00EF29B6" w:rsidRDefault="00EF29B6" w:rsidP="00FA37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(7) Na prvoj narednoj sjednici će se potvrđivati materjali razm</w:t>
      </w:r>
      <w:r w:rsidR="000252D1">
        <w:rPr>
          <w:rFonts w:ascii="Times New Roman" w:hAnsi="Times New Roman" w:cs="Times New Roman"/>
          <w:sz w:val="24"/>
          <w:szCs w:val="24"/>
        </w:rPr>
        <w:t xml:space="preserve">atrani na sjednici predviđenoj </w:t>
      </w:r>
      <w:r>
        <w:rPr>
          <w:rFonts w:ascii="Times New Roman" w:hAnsi="Times New Roman" w:cs="Times New Roman"/>
          <w:sz w:val="24"/>
          <w:szCs w:val="24"/>
        </w:rPr>
        <w:t>u stavu 6 ovog člana.</w:t>
      </w:r>
    </w:p>
    <w:p w:rsidR="00EF29B6" w:rsidRDefault="00EF29B6" w:rsidP="00FA37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29B6" w:rsidRDefault="005D60F2" w:rsidP="00EF29B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43</w:t>
      </w:r>
      <w:r w:rsidR="00EF29B6" w:rsidRPr="008767B9">
        <w:rPr>
          <w:rFonts w:ascii="Times New Roman" w:hAnsi="Times New Roman" w:cs="Times New Roman"/>
          <w:b/>
          <w:sz w:val="24"/>
          <w:szCs w:val="24"/>
        </w:rPr>
        <w:t>.</w:t>
      </w:r>
    </w:p>
    <w:p w:rsidR="00772EB6" w:rsidRDefault="00EF29B6" w:rsidP="00FA37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F29B6">
        <w:rPr>
          <w:rFonts w:ascii="Times New Roman" w:hAnsi="Times New Roman" w:cs="Times New Roman"/>
          <w:b/>
          <w:sz w:val="24"/>
          <w:szCs w:val="24"/>
        </w:rPr>
        <w:t>Rad Nadzornog odbora</w:t>
      </w:r>
    </w:p>
    <w:p w:rsidR="00674EC7" w:rsidRDefault="00EF29B6" w:rsidP="00FA37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F2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29B6" w:rsidRDefault="00EF29B6" w:rsidP="00FA37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EF29B6">
        <w:rPr>
          <w:rFonts w:ascii="Times New Roman" w:hAnsi="Times New Roman" w:cs="Times New Roman"/>
          <w:sz w:val="24"/>
          <w:szCs w:val="24"/>
        </w:rPr>
        <w:t>1)</w:t>
      </w:r>
      <w:r w:rsidR="00772EB6">
        <w:rPr>
          <w:rFonts w:ascii="Times New Roman" w:hAnsi="Times New Roman" w:cs="Times New Roman"/>
          <w:sz w:val="24"/>
          <w:szCs w:val="24"/>
        </w:rPr>
        <w:t xml:space="preserve"> </w:t>
      </w:r>
      <w:r w:rsidRPr="00EF29B6">
        <w:rPr>
          <w:rFonts w:ascii="Times New Roman" w:hAnsi="Times New Roman" w:cs="Times New Roman"/>
          <w:sz w:val="24"/>
          <w:szCs w:val="24"/>
        </w:rPr>
        <w:t>Nadzorni odbor,</w:t>
      </w:r>
      <w:r w:rsidR="00772EB6">
        <w:rPr>
          <w:rFonts w:ascii="Times New Roman" w:hAnsi="Times New Roman" w:cs="Times New Roman"/>
          <w:sz w:val="24"/>
          <w:szCs w:val="24"/>
        </w:rPr>
        <w:t xml:space="preserve"> </w:t>
      </w:r>
      <w:r w:rsidRPr="00EF29B6">
        <w:rPr>
          <w:rFonts w:ascii="Times New Roman" w:hAnsi="Times New Roman" w:cs="Times New Roman"/>
          <w:sz w:val="24"/>
          <w:szCs w:val="24"/>
        </w:rPr>
        <w:t>u cilju izvršavanja poslova iz svoje nadležnosti , donosi odluke i zaključke, daje uputstva, preporuke, mišljenja i zauzima stavove.</w:t>
      </w:r>
    </w:p>
    <w:p w:rsidR="00B01358" w:rsidRDefault="00B01358" w:rsidP="00FA37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(2) Donošenje odluka Nadzornog odbora putem telefaksa, putem elektronske pošte, ili korištenj</w:t>
      </w:r>
      <w:r w:rsidR="00772EB6">
        <w:rPr>
          <w:rFonts w:ascii="Times New Roman" w:hAnsi="Times New Roman" w:cs="Times New Roman"/>
          <w:sz w:val="24"/>
          <w:szCs w:val="24"/>
        </w:rPr>
        <w:t xml:space="preserve">em drugih </w:t>
      </w:r>
      <w:r>
        <w:rPr>
          <w:rFonts w:ascii="Times New Roman" w:hAnsi="Times New Roman" w:cs="Times New Roman"/>
          <w:sz w:val="24"/>
          <w:szCs w:val="24"/>
        </w:rPr>
        <w:t>tehničkih sredstava, dozvoljeno je ako se tome ne protivi ni jedan član Nadzornog odbora.</w:t>
      </w:r>
    </w:p>
    <w:p w:rsidR="00B01358" w:rsidRDefault="00B01358" w:rsidP="00FA37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 w:rsidR="00772E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Nadzorni odbor odluke donosi većinom glasova svih članova Nadzornog odbora.</w:t>
      </w:r>
    </w:p>
    <w:p w:rsidR="00B01358" w:rsidRPr="00EF29B6" w:rsidRDefault="00B01358" w:rsidP="00FA37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 w:rsidR="00772E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 Nadzornog odbora, pripremanje sjednica i odlučivanje bliže se uređuje Poslovnikom o radu Nadzornog odbora.</w:t>
      </w:r>
    </w:p>
    <w:p w:rsidR="00EF29B6" w:rsidRPr="00EF29B6" w:rsidRDefault="00EF29B6" w:rsidP="00FA37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29B6" w:rsidRDefault="00EF29B6" w:rsidP="00FA37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5B19" w:rsidRPr="008767B9" w:rsidRDefault="005D60F2" w:rsidP="001D5B1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44</w:t>
      </w:r>
      <w:r w:rsidR="001D5B19" w:rsidRPr="008767B9">
        <w:rPr>
          <w:rFonts w:ascii="Times New Roman" w:hAnsi="Times New Roman" w:cs="Times New Roman"/>
          <w:b/>
          <w:sz w:val="24"/>
          <w:szCs w:val="24"/>
        </w:rPr>
        <w:t>.</w:t>
      </w:r>
    </w:p>
    <w:p w:rsidR="00A41A02" w:rsidRPr="008767B9" w:rsidRDefault="00A41A02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1A02" w:rsidRPr="008767B9" w:rsidRDefault="007C5A78" w:rsidP="00A41A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C5A78">
        <w:rPr>
          <w:rFonts w:ascii="Times New Roman" w:hAnsi="Times New Roman" w:cs="Times New Roman"/>
          <w:b/>
          <w:sz w:val="24"/>
          <w:szCs w:val="24"/>
        </w:rPr>
        <w:t>3.</w:t>
      </w:r>
      <w:r w:rsidR="00B076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B19">
        <w:rPr>
          <w:rFonts w:ascii="Times New Roman" w:hAnsi="Times New Roman" w:cs="Times New Roman"/>
          <w:b/>
          <w:sz w:val="24"/>
          <w:szCs w:val="24"/>
        </w:rPr>
        <w:t>Uprava Preduzeća</w:t>
      </w:r>
    </w:p>
    <w:p w:rsidR="00A41A02" w:rsidRPr="00880551" w:rsidRDefault="00A41A02" w:rsidP="008805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0551" w:rsidRDefault="001D5B19" w:rsidP="00FE6D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BE6DCF">
        <w:rPr>
          <w:rFonts w:ascii="Times New Roman" w:hAnsi="Times New Roman" w:cs="Times New Roman"/>
          <w:sz w:val="24"/>
          <w:szCs w:val="24"/>
        </w:rPr>
        <w:t xml:space="preserve"> </w:t>
      </w:r>
      <w:r w:rsidR="00B07673">
        <w:rPr>
          <w:rFonts w:ascii="Times New Roman" w:hAnsi="Times New Roman" w:cs="Times New Roman"/>
          <w:sz w:val="24"/>
          <w:szCs w:val="24"/>
        </w:rPr>
        <w:t>Upravu Preduzeća čine Direktor</w:t>
      </w:r>
      <w:r w:rsidR="00880551" w:rsidRPr="00880551">
        <w:rPr>
          <w:rFonts w:ascii="Times New Roman" w:hAnsi="Times New Roman" w:cs="Times New Roman"/>
          <w:sz w:val="24"/>
          <w:szCs w:val="24"/>
        </w:rPr>
        <w:t xml:space="preserve"> </w:t>
      </w:r>
      <w:r w:rsidR="00B07673">
        <w:rPr>
          <w:rFonts w:ascii="Times New Roman" w:hAnsi="Times New Roman" w:cs="Times New Roman"/>
          <w:sz w:val="24"/>
          <w:szCs w:val="24"/>
        </w:rPr>
        <w:t xml:space="preserve">i </w:t>
      </w:r>
      <w:r w:rsidR="00880551" w:rsidRPr="00880551">
        <w:rPr>
          <w:rFonts w:ascii="Times New Roman" w:hAnsi="Times New Roman" w:cs="Times New Roman"/>
          <w:sz w:val="24"/>
          <w:szCs w:val="24"/>
        </w:rPr>
        <w:t>dva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0551" w:rsidRPr="00880551">
        <w:rPr>
          <w:rFonts w:ascii="Times New Roman" w:hAnsi="Times New Roman" w:cs="Times New Roman"/>
          <w:sz w:val="24"/>
          <w:szCs w:val="24"/>
        </w:rPr>
        <w:t xml:space="preserve"> Izvršna direktora.</w:t>
      </w:r>
    </w:p>
    <w:p w:rsidR="00FE6DA4" w:rsidRPr="008767B9" w:rsidRDefault="00FE6DA4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1A02" w:rsidRDefault="005D60F2" w:rsidP="00A41A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45</w:t>
      </w:r>
      <w:r w:rsidR="00A41A02" w:rsidRPr="008767B9">
        <w:rPr>
          <w:rFonts w:ascii="Times New Roman" w:hAnsi="Times New Roman" w:cs="Times New Roman"/>
          <w:b/>
          <w:sz w:val="24"/>
          <w:szCs w:val="24"/>
        </w:rPr>
        <w:t>.</w:t>
      </w:r>
    </w:p>
    <w:p w:rsidR="00C75168" w:rsidRDefault="001D5B19" w:rsidP="001D5B1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Odgovornost i nadležnost uprave</w:t>
      </w:r>
    </w:p>
    <w:p w:rsidR="001D5B19" w:rsidRPr="008767B9" w:rsidRDefault="001D5B19" w:rsidP="001D5B1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D5B19" w:rsidRPr="00577ED5" w:rsidRDefault="00C75168" w:rsidP="00C751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77ED5">
        <w:rPr>
          <w:rFonts w:ascii="Times New Roman" w:hAnsi="Times New Roman" w:cs="Times New Roman"/>
          <w:sz w:val="24"/>
          <w:szCs w:val="24"/>
          <w:lang w:val="bs-Latn-BA"/>
        </w:rPr>
        <w:t>Uprava</w:t>
      </w:r>
      <w:r w:rsidR="001D5B19" w:rsidRPr="00577ED5">
        <w:rPr>
          <w:rFonts w:ascii="Times New Roman" w:hAnsi="Times New Roman" w:cs="Times New Roman"/>
          <w:sz w:val="24"/>
          <w:szCs w:val="24"/>
          <w:lang w:val="bs-Latn-BA"/>
        </w:rPr>
        <w:t xml:space="preserve"> je odogovorna i dužna da:</w:t>
      </w:r>
    </w:p>
    <w:p w:rsidR="00C75168" w:rsidRPr="00577ED5" w:rsidRDefault="00C75168" w:rsidP="00C751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77ED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D5B19" w:rsidRPr="00577ED5">
        <w:rPr>
          <w:rFonts w:ascii="Times New Roman" w:hAnsi="Times New Roman" w:cs="Times New Roman"/>
          <w:sz w:val="24"/>
          <w:szCs w:val="24"/>
          <w:lang w:val="bs-Latn-BA"/>
        </w:rPr>
        <w:t>a) O</w:t>
      </w:r>
      <w:r w:rsidRPr="00577ED5">
        <w:rPr>
          <w:rFonts w:ascii="Times New Roman" w:hAnsi="Times New Roman" w:cs="Times New Roman"/>
          <w:sz w:val="24"/>
          <w:szCs w:val="24"/>
          <w:lang w:val="bs-Latn-BA"/>
        </w:rPr>
        <w:t>rganizira rad i  rukovodi poslovanjem,</w:t>
      </w:r>
    </w:p>
    <w:p w:rsidR="00880551" w:rsidRPr="001D5B19" w:rsidRDefault="001D5B19" w:rsidP="001D5B19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77ED5">
        <w:rPr>
          <w:rFonts w:ascii="Times New Roman" w:hAnsi="Times New Roman" w:cs="Times New Roman"/>
          <w:sz w:val="24"/>
          <w:szCs w:val="24"/>
          <w:lang w:val="bs-Latn-BA"/>
        </w:rPr>
        <w:t xml:space="preserve"> b)</w:t>
      </w:r>
      <w:r w:rsidR="0028345A" w:rsidRPr="00577ED5">
        <w:rPr>
          <w:rFonts w:ascii="Times New Roman" w:hAnsi="Times New Roman" w:cs="Times New Roman"/>
          <w:sz w:val="24"/>
          <w:szCs w:val="24"/>
        </w:rPr>
        <w:t>I</w:t>
      </w:r>
      <w:r w:rsidRPr="00577ED5">
        <w:rPr>
          <w:rFonts w:ascii="Times New Roman" w:hAnsi="Times New Roman" w:cs="Times New Roman"/>
          <w:sz w:val="24"/>
          <w:szCs w:val="24"/>
        </w:rPr>
        <w:t>zvještavanje</w:t>
      </w:r>
      <w:r w:rsidR="00C97475">
        <w:rPr>
          <w:rFonts w:ascii="Times New Roman" w:hAnsi="Times New Roman" w:cs="Times New Roman"/>
          <w:sz w:val="24"/>
          <w:szCs w:val="24"/>
        </w:rPr>
        <w:t xml:space="preserve"> Nadzornog odbor i</w:t>
      </w:r>
      <w:r>
        <w:rPr>
          <w:rFonts w:ascii="Times New Roman" w:hAnsi="Times New Roman" w:cs="Times New Roman"/>
          <w:sz w:val="24"/>
          <w:szCs w:val="24"/>
        </w:rPr>
        <w:t xml:space="preserve"> druge nadležne organe o radu i poslovanju </w:t>
      </w:r>
      <w:r w:rsidR="00880551" w:rsidRPr="00880551">
        <w:rPr>
          <w:rFonts w:ascii="Times New Roman" w:hAnsi="Times New Roman" w:cs="Times New Roman"/>
          <w:sz w:val="24"/>
          <w:szCs w:val="24"/>
        </w:rPr>
        <w:t xml:space="preserve"> Preduzeća ,</w:t>
      </w:r>
    </w:p>
    <w:p w:rsidR="00880551" w:rsidRPr="00880551" w:rsidRDefault="001D5B19" w:rsidP="001D5B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c) </w:t>
      </w:r>
      <w:r w:rsidR="0028345A">
        <w:rPr>
          <w:rFonts w:ascii="Times New Roman" w:hAnsi="Times New Roman" w:cs="Times New Roman"/>
          <w:sz w:val="24"/>
          <w:szCs w:val="24"/>
        </w:rPr>
        <w:t>P</w:t>
      </w:r>
      <w:r w:rsidR="00880551" w:rsidRPr="00880551">
        <w:rPr>
          <w:rFonts w:ascii="Times New Roman" w:hAnsi="Times New Roman" w:cs="Times New Roman"/>
          <w:sz w:val="24"/>
          <w:szCs w:val="24"/>
        </w:rPr>
        <w:t>ro</w:t>
      </w:r>
      <w:r w:rsidR="00577ED5">
        <w:rPr>
          <w:rFonts w:ascii="Times New Roman" w:hAnsi="Times New Roman" w:cs="Times New Roman"/>
          <w:sz w:val="24"/>
          <w:szCs w:val="24"/>
        </w:rPr>
        <w:t>vedba Statuta i Etičkog kodeksa i druge akte Preduzeća i Odluke organa Preduzeća,</w:t>
      </w:r>
    </w:p>
    <w:p w:rsidR="00880551" w:rsidRDefault="001D5B19" w:rsidP="001D5B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d) </w:t>
      </w:r>
      <w:r w:rsidR="0028345A">
        <w:rPr>
          <w:rFonts w:ascii="Times New Roman" w:hAnsi="Times New Roman" w:cs="Times New Roman"/>
          <w:sz w:val="24"/>
          <w:szCs w:val="24"/>
        </w:rPr>
        <w:t>I</w:t>
      </w:r>
      <w:r w:rsidR="00880551" w:rsidRPr="00880551">
        <w:rPr>
          <w:rFonts w:ascii="Times New Roman" w:hAnsi="Times New Roman" w:cs="Times New Roman"/>
          <w:sz w:val="24"/>
          <w:szCs w:val="24"/>
        </w:rPr>
        <w:t>zrada i nadgledanje realizacije planova poslovanja,</w:t>
      </w:r>
    </w:p>
    <w:p w:rsidR="00880551" w:rsidRDefault="00BE6DCF" w:rsidP="00BE6D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B19">
        <w:rPr>
          <w:rFonts w:ascii="Times New Roman" w:hAnsi="Times New Roman" w:cs="Times New Roman"/>
          <w:sz w:val="24"/>
          <w:szCs w:val="24"/>
        </w:rPr>
        <w:t xml:space="preserve">e) </w:t>
      </w:r>
      <w:r w:rsidR="0028345A">
        <w:rPr>
          <w:rFonts w:ascii="Times New Roman" w:hAnsi="Times New Roman" w:cs="Times New Roman"/>
          <w:sz w:val="24"/>
          <w:szCs w:val="24"/>
        </w:rPr>
        <w:t>I</w:t>
      </w:r>
      <w:r w:rsidR="001D5B19">
        <w:rPr>
          <w:rFonts w:ascii="Times New Roman" w:hAnsi="Times New Roman" w:cs="Times New Roman"/>
          <w:sz w:val="24"/>
          <w:szCs w:val="24"/>
        </w:rPr>
        <w:t xml:space="preserve">zrada provedbenih </w:t>
      </w:r>
      <w:r w:rsidR="00880551" w:rsidRPr="00880551">
        <w:rPr>
          <w:rFonts w:ascii="Times New Roman" w:hAnsi="Times New Roman" w:cs="Times New Roman"/>
          <w:sz w:val="24"/>
          <w:szCs w:val="24"/>
        </w:rPr>
        <w:t xml:space="preserve">propisa za postupak javnih nabavki i </w:t>
      </w:r>
      <w:r w:rsidR="001D5B19">
        <w:rPr>
          <w:rFonts w:ascii="Times New Roman" w:hAnsi="Times New Roman" w:cs="Times New Roman"/>
          <w:sz w:val="24"/>
          <w:szCs w:val="24"/>
        </w:rPr>
        <w:t>provodi važeće propise o postupcima javnih nabavki</w:t>
      </w:r>
      <w:r w:rsidR="00880551" w:rsidRPr="00880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551" w:rsidRDefault="001D5B19" w:rsidP="001D5B1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 w:rsidR="00577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Daje</w:t>
      </w:r>
      <w:r w:rsidR="00880551" w:rsidRPr="00880551">
        <w:rPr>
          <w:rFonts w:ascii="Times New Roman" w:hAnsi="Times New Roman" w:cs="Times New Roman"/>
          <w:sz w:val="24"/>
          <w:szCs w:val="24"/>
        </w:rPr>
        <w:t xml:space="preserve"> prijedloga o raspodjeli dobiti i </w:t>
      </w:r>
      <w:r>
        <w:rPr>
          <w:rFonts w:ascii="Times New Roman" w:hAnsi="Times New Roman" w:cs="Times New Roman"/>
          <w:sz w:val="24"/>
          <w:szCs w:val="24"/>
        </w:rPr>
        <w:t>načina pokrića</w:t>
      </w:r>
      <w:r w:rsidR="00880551" w:rsidRPr="00880551">
        <w:rPr>
          <w:rFonts w:ascii="Times New Roman" w:hAnsi="Times New Roman" w:cs="Times New Roman"/>
          <w:sz w:val="24"/>
          <w:szCs w:val="24"/>
        </w:rPr>
        <w:t xml:space="preserve"> gubitka,</w:t>
      </w:r>
    </w:p>
    <w:p w:rsidR="00880551" w:rsidRDefault="00577ED5" w:rsidP="00577ED5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28345A">
        <w:rPr>
          <w:rFonts w:ascii="Times New Roman" w:hAnsi="Times New Roman" w:cs="Times New Roman"/>
          <w:sz w:val="24"/>
          <w:szCs w:val="24"/>
        </w:rPr>
        <w:t>P</w:t>
      </w:r>
      <w:r w:rsidR="00880551" w:rsidRPr="00880551">
        <w:rPr>
          <w:rFonts w:ascii="Times New Roman" w:hAnsi="Times New Roman" w:cs="Times New Roman"/>
          <w:sz w:val="24"/>
          <w:szCs w:val="24"/>
        </w:rPr>
        <w:t>riprema</w:t>
      </w:r>
      <w:r>
        <w:rPr>
          <w:rFonts w:ascii="Times New Roman" w:hAnsi="Times New Roman" w:cs="Times New Roman"/>
          <w:sz w:val="24"/>
          <w:szCs w:val="24"/>
        </w:rPr>
        <w:t xml:space="preserve"> i predlaže Cjenovnik usluga pro</w:t>
      </w:r>
      <w:r w:rsidR="00880551" w:rsidRPr="00880551">
        <w:rPr>
          <w:rFonts w:ascii="Times New Roman" w:hAnsi="Times New Roman" w:cs="Times New Roman"/>
          <w:sz w:val="24"/>
          <w:szCs w:val="24"/>
        </w:rPr>
        <w:t>izvoda i usluga</w:t>
      </w:r>
      <w:r>
        <w:rPr>
          <w:rFonts w:ascii="Times New Roman" w:hAnsi="Times New Roman" w:cs="Times New Roman"/>
          <w:sz w:val="24"/>
          <w:szCs w:val="24"/>
        </w:rPr>
        <w:t xml:space="preserve"> Nadzornom odboru</w:t>
      </w:r>
      <w:r w:rsidR="00880551" w:rsidRPr="00880551">
        <w:rPr>
          <w:rFonts w:ascii="Times New Roman" w:hAnsi="Times New Roman" w:cs="Times New Roman"/>
          <w:sz w:val="24"/>
          <w:szCs w:val="24"/>
        </w:rPr>
        <w:t>,</w:t>
      </w:r>
    </w:p>
    <w:p w:rsidR="00577ED5" w:rsidRDefault="00577ED5" w:rsidP="00577ED5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Zastupa Preduzeće prema trećim licima,</w:t>
      </w:r>
    </w:p>
    <w:p w:rsidR="00880551" w:rsidRDefault="00577ED5" w:rsidP="00577ED5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="00D61201">
        <w:rPr>
          <w:rFonts w:ascii="Times New Roman" w:hAnsi="Times New Roman" w:cs="Times New Roman"/>
          <w:sz w:val="24"/>
          <w:szCs w:val="24"/>
        </w:rPr>
        <w:t xml:space="preserve"> </w:t>
      </w:r>
      <w:r w:rsidR="0028345A">
        <w:rPr>
          <w:rFonts w:ascii="Times New Roman" w:hAnsi="Times New Roman" w:cs="Times New Roman"/>
          <w:sz w:val="24"/>
          <w:szCs w:val="24"/>
        </w:rPr>
        <w:t>P</w:t>
      </w:r>
      <w:r w:rsidR="00880551" w:rsidRPr="00880551">
        <w:rPr>
          <w:rFonts w:ascii="Times New Roman" w:hAnsi="Times New Roman" w:cs="Times New Roman"/>
          <w:sz w:val="24"/>
          <w:szCs w:val="24"/>
        </w:rPr>
        <w:t>redlaganje strategije i programa razvoja Preduzeća,</w:t>
      </w:r>
    </w:p>
    <w:p w:rsidR="00880551" w:rsidRDefault="00577ED5" w:rsidP="00577ED5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</w:t>
      </w:r>
      <w:r w:rsidR="00D61201">
        <w:rPr>
          <w:rFonts w:ascii="Times New Roman" w:hAnsi="Times New Roman" w:cs="Times New Roman"/>
          <w:sz w:val="24"/>
          <w:szCs w:val="24"/>
        </w:rPr>
        <w:t xml:space="preserve"> </w:t>
      </w:r>
      <w:r w:rsidR="0028345A">
        <w:rPr>
          <w:rFonts w:ascii="Times New Roman" w:hAnsi="Times New Roman" w:cs="Times New Roman"/>
          <w:sz w:val="24"/>
          <w:szCs w:val="24"/>
        </w:rPr>
        <w:t>P</w:t>
      </w:r>
      <w:r w:rsidR="00880551" w:rsidRPr="00880551">
        <w:rPr>
          <w:rFonts w:ascii="Times New Roman" w:hAnsi="Times New Roman" w:cs="Times New Roman"/>
          <w:sz w:val="24"/>
          <w:szCs w:val="24"/>
        </w:rPr>
        <w:t>ripremanje pojedinačnih odluka i njihovo izvršavanje kao i donošenje pojedinačnih akata koji nisu u nadležnosti Skupštine ili nekog drugog organa,</w:t>
      </w:r>
    </w:p>
    <w:p w:rsidR="00880551" w:rsidRPr="00577ED5" w:rsidRDefault="00577ED5" w:rsidP="00577ED5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k)</w:t>
      </w:r>
      <w:r w:rsidR="00D61201">
        <w:rPr>
          <w:rFonts w:ascii="Times New Roman" w:hAnsi="Times New Roman" w:cs="Times New Roman"/>
          <w:sz w:val="24"/>
          <w:szCs w:val="24"/>
        </w:rPr>
        <w:t xml:space="preserve"> </w:t>
      </w:r>
      <w:r w:rsidR="0028345A" w:rsidRPr="00577ED5">
        <w:rPr>
          <w:rFonts w:ascii="Times New Roman" w:hAnsi="Times New Roman" w:cs="Times New Roman"/>
          <w:sz w:val="24"/>
          <w:szCs w:val="24"/>
        </w:rPr>
        <w:t>Z</w:t>
      </w:r>
      <w:r w:rsidR="00880551" w:rsidRPr="00577ED5">
        <w:rPr>
          <w:rFonts w:ascii="Times New Roman" w:hAnsi="Times New Roman" w:cs="Times New Roman"/>
          <w:sz w:val="24"/>
          <w:szCs w:val="24"/>
        </w:rPr>
        <w:t>apošljavanje i otpuštanje radnika u skladu sa postupcima utvrđenim u pravilnicima</w:t>
      </w:r>
      <w:r w:rsidR="00B07673" w:rsidRPr="00577ED5">
        <w:rPr>
          <w:rFonts w:ascii="Times New Roman" w:hAnsi="Times New Roman" w:cs="Times New Roman"/>
          <w:sz w:val="24"/>
          <w:szCs w:val="24"/>
        </w:rPr>
        <w:t>,</w:t>
      </w:r>
      <w:r w:rsidR="00880551" w:rsidRPr="00577ED5">
        <w:rPr>
          <w:rFonts w:ascii="Times New Roman" w:hAnsi="Times New Roman" w:cs="Times New Roman"/>
          <w:sz w:val="24"/>
          <w:szCs w:val="24"/>
        </w:rPr>
        <w:t xml:space="preserve"> te važećim zakonima,</w:t>
      </w:r>
    </w:p>
    <w:p w:rsidR="00577ED5" w:rsidRDefault="00577ED5" w:rsidP="00577ED5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7ED5">
        <w:rPr>
          <w:rFonts w:ascii="Times New Roman" w:hAnsi="Times New Roman" w:cs="Times New Roman"/>
          <w:sz w:val="24"/>
          <w:szCs w:val="24"/>
        </w:rPr>
        <w:t>l)</w:t>
      </w:r>
      <w:r w:rsidR="00D61201">
        <w:rPr>
          <w:rFonts w:ascii="Times New Roman" w:hAnsi="Times New Roman" w:cs="Times New Roman"/>
          <w:sz w:val="24"/>
          <w:szCs w:val="24"/>
        </w:rPr>
        <w:t xml:space="preserve"> </w:t>
      </w:r>
      <w:r w:rsidRPr="00577ED5">
        <w:rPr>
          <w:rFonts w:ascii="Times New Roman" w:hAnsi="Times New Roman" w:cs="Times New Roman"/>
          <w:sz w:val="24"/>
          <w:szCs w:val="24"/>
        </w:rPr>
        <w:t>Predlaže sistematizaciju i organizaciju radnih mjesta,</w:t>
      </w:r>
    </w:p>
    <w:p w:rsidR="00880551" w:rsidRDefault="00363DC3" w:rsidP="00363DC3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m)</w:t>
      </w:r>
      <w:r w:rsidR="003523BC">
        <w:rPr>
          <w:rFonts w:ascii="Times New Roman" w:hAnsi="Times New Roman" w:cs="Times New Roman"/>
          <w:sz w:val="24"/>
          <w:szCs w:val="24"/>
        </w:rPr>
        <w:t xml:space="preserve"> Osigurava </w:t>
      </w:r>
      <w:r w:rsidR="00880551" w:rsidRPr="00880551">
        <w:rPr>
          <w:rFonts w:ascii="Times New Roman" w:hAnsi="Times New Roman" w:cs="Times New Roman"/>
          <w:sz w:val="24"/>
          <w:szCs w:val="24"/>
        </w:rPr>
        <w:t>zakonitost rada Preduzeća,</w:t>
      </w:r>
    </w:p>
    <w:p w:rsidR="00363DC3" w:rsidRDefault="00363DC3" w:rsidP="00363DC3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n) Podnosi izvještaj o poslovanju Nadzornom odboru po godišnjem obračunu s bilansom stanja </w:t>
      </w:r>
      <w:r w:rsidR="00917AC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bilansom uspjeha,</w:t>
      </w:r>
    </w:p>
    <w:p w:rsidR="00917AC0" w:rsidRDefault="00917AC0" w:rsidP="00363DC3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o) Podnosi izvještaj o javnoj nabavci Nadzornom odboru i Odboru za reviziju,</w:t>
      </w:r>
    </w:p>
    <w:p w:rsidR="003523BC" w:rsidRDefault="003523BC" w:rsidP="00363DC3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p) Provodi zakon i druge propise,</w:t>
      </w:r>
    </w:p>
    <w:p w:rsidR="00880551" w:rsidRDefault="00D61201" w:rsidP="00D61201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q) </w:t>
      </w:r>
      <w:r w:rsidR="0028345A">
        <w:rPr>
          <w:rFonts w:ascii="Times New Roman" w:hAnsi="Times New Roman" w:cs="Times New Roman"/>
          <w:sz w:val="24"/>
          <w:szCs w:val="24"/>
        </w:rPr>
        <w:t>J</w:t>
      </w:r>
      <w:r w:rsidR="00880551" w:rsidRPr="00880551">
        <w:rPr>
          <w:rFonts w:ascii="Times New Roman" w:hAnsi="Times New Roman" w:cs="Times New Roman"/>
          <w:sz w:val="24"/>
          <w:szCs w:val="24"/>
        </w:rPr>
        <w:t>edino je Uprava nadležna zaključivati ugovore u ime Preduzeća,</w:t>
      </w:r>
    </w:p>
    <w:p w:rsidR="00880551" w:rsidRDefault="00D61201" w:rsidP="00D61201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r) Obavlja i druge poslove neophodne</w:t>
      </w:r>
      <w:r w:rsidR="00880551" w:rsidRPr="00880551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poslovanje Preduzeća, u skladu sa zakonom.</w:t>
      </w:r>
    </w:p>
    <w:p w:rsidR="00785B05" w:rsidRDefault="00785B05" w:rsidP="00785B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B05" w:rsidRDefault="005D60F2" w:rsidP="00785B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46</w:t>
      </w:r>
      <w:r w:rsidR="00785B05" w:rsidRPr="008767B9">
        <w:rPr>
          <w:rFonts w:ascii="Times New Roman" w:hAnsi="Times New Roman" w:cs="Times New Roman"/>
          <w:b/>
          <w:sz w:val="24"/>
          <w:szCs w:val="24"/>
        </w:rPr>
        <w:t>.</w:t>
      </w:r>
    </w:p>
    <w:p w:rsidR="00785B05" w:rsidRDefault="00785B05" w:rsidP="00785B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Ograničenja i odgovornost Uprave</w:t>
      </w:r>
    </w:p>
    <w:p w:rsidR="00785B05" w:rsidRDefault="00785B05" w:rsidP="00785B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15CA" w:rsidRPr="000015CA" w:rsidRDefault="00785B05" w:rsidP="00785B05">
      <w:pPr>
        <w:jc w:val="both"/>
        <w:rPr>
          <w:rFonts w:ascii="Times New Roman" w:hAnsi="Times New Roman" w:cs="Times New Roman"/>
          <w:sz w:val="24"/>
          <w:szCs w:val="24"/>
        </w:rPr>
      </w:pPr>
      <w:r w:rsidRPr="00785B05">
        <w:rPr>
          <w:rFonts w:ascii="Times New Roman" w:hAnsi="Times New Roman" w:cs="Times New Roman"/>
          <w:sz w:val="24"/>
          <w:szCs w:val="24"/>
        </w:rPr>
        <w:t>(1</w:t>
      </w:r>
      <w:r w:rsidRPr="000015CA">
        <w:rPr>
          <w:rFonts w:ascii="Times New Roman" w:hAnsi="Times New Roman" w:cs="Times New Roman"/>
          <w:sz w:val="24"/>
          <w:szCs w:val="24"/>
        </w:rPr>
        <w:t xml:space="preserve">) </w:t>
      </w:r>
      <w:r w:rsidR="000015CA" w:rsidRPr="000015CA">
        <w:rPr>
          <w:rFonts w:ascii="Times New Roman" w:hAnsi="Times New Roman" w:cs="Times New Roman"/>
          <w:sz w:val="24"/>
          <w:szCs w:val="24"/>
        </w:rPr>
        <w:t>Direktor Preduzeća zastupa i predstavlja Preduzeće u unutrašnjem i vanjskotrgovinskom prometu, bez ograničenja.</w:t>
      </w:r>
    </w:p>
    <w:p w:rsidR="00785B05" w:rsidRPr="000015CA" w:rsidRDefault="00785B05" w:rsidP="00785B0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85B05">
        <w:rPr>
          <w:rFonts w:ascii="Times New Roman" w:hAnsi="Times New Roman" w:cs="Times New Roman"/>
          <w:sz w:val="24"/>
          <w:szCs w:val="24"/>
        </w:rPr>
        <w:lastRenderedPageBreak/>
        <w:t xml:space="preserve">(2) </w:t>
      </w:r>
      <w:r w:rsidRPr="00785B05">
        <w:rPr>
          <w:rFonts w:ascii="Times New Roman" w:hAnsi="Times New Roman" w:cs="Times New Roman"/>
          <w:sz w:val="24"/>
          <w:szCs w:val="24"/>
          <w:lang w:val="bs-Latn-BA"/>
        </w:rPr>
        <w:t>Izvršni direktori u granicama svojih ovlaštenja su ograničeni u raspolaganju novčanim sredstvima Preduzeća do iznosa od 5.000,00 KM (pethiljadakonvertibilnih maraka)</w:t>
      </w:r>
    </w:p>
    <w:p w:rsidR="00035CB4" w:rsidRPr="00035CB4" w:rsidRDefault="00785B05" w:rsidP="00035CB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85B05">
        <w:rPr>
          <w:rFonts w:ascii="Times New Roman" w:hAnsi="Times New Roman" w:cs="Times New Roman"/>
          <w:sz w:val="24"/>
          <w:szCs w:val="24"/>
          <w:lang w:val="bs-Latn-BA"/>
        </w:rPr>
        <w:t>(3)</w:t>
      </w:r>
      <w:r w:rsidR="00035CB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035CB4" w:rsidRPr="00035CB4">
        <w:rPr>
          <w:rFonts w:ascii="Times New Roman" w:hAnsi="Times New Roman" w:cs="Times New Roman"/>
          <w:sz w:val="24"/>
          <w:szCs w:val="24"/>
        </w:rPr>
        <w:t>Rukovodilac podružnice u granicama svojih ovlaštenja može raspolagati sa novčanim sredstvima Preduzeća do iznosa od 5.000,00 (pet hiljada) KM.</w:t>
      </w:r>
    </w:p>
    <w:p w:rsidR="00035CB4" w:rsidRPr="004740A2" w:rsidRDefault="00035CB4" w:rsidP="004740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35CB4">
        <w:rPr>
          <w:rFonts w:ascii="Times New Roman" w:hAnsi="Times New Roman" w:cs="Times New Roman"/>
          <w:sz w:val="24"/>
          <w:szCs w:val="24"/>
        </w:rPr>
        <w:t>(4) Izvršni direktori i Rukovodilac podružnice se upisuju u sudski registar sa ograničenjem iz stava 2. o</w:t>
      </w:r>
      <w:r w:rsidR="004740A2">
        <w:rPr>
          <w:rFonts w:ascii="Times New Roman" w:hAnsi="Times New Roman" w:cs="Times New Roman"/>
          <w:sz w:val="24"/>
          <w:szCs w:val="24"/>
        </w:rPr>
        <w:t>vog člana</w:t>
      </w:r>
    </w:p>
    <w:p w:rsidR="00337DF0" w:rsidRDefault="00337DF0" w:rsidP="00D61201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37DF0" w:rsidRPr="008767B9" w:rsidRDefault="005D60F2" w:rsidP="00337DF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47</w:t>
      </w:r>
      <w:r w:rsidR="00337DF0" w:rsidRPr="008767B9">
        <w:rPr>
          <w:rFonts w:ascii="Times New Roman" w:hAnsi="Times New Roman" w:cs="Times New Roman"/>
          <w:b/>
          <w:sz w:val="24"/>
          <w:szCs w:val="24"/>
        </w:rPr>
        <w:t>.</w:t>
      </w:r>
    </w:p>
    <w:p w:rsidR="00337DF0" w:rsidRDefault="00337DF0" w:rsidP="00D61201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DF0">
        <w:rPr>
          <w:rFonts w:ascii="Times New Roman" w:hAnsi="Times New Roman" w:cs="Times New Roman"/>
          <w:b/>
          <w:sz w:val="24"/>
          <w:szCs w:val="24"/>
        </w:rPr>
        <w:t>Sazivanje sjednice i rad uprave</w:t>
      </w:r>
    </w:p>
    <w:p w:rsidR="00337DF0" w:rsidRDefault="00337DF0" w:rsidP="00D61201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7DF0" w:rsidRDefault="00337DF0" w:rsidP="00D61201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337DF0">
        <w:rPr>
          <w:rFonts w:ascii="Times New Roman" w:hAnsi="Times New Roman" w:cs="Times New Roman"/>
          <w:sz w:val="24"/>
          <w:szCs w:val="24"/>
        </w:rPr>
        <w:t xml:space="preserve">1) Sjednicu uprave saziva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37DF0">
        <w:rPr>
          <w:rFonts w:ascii="Times New Roman" w:hAnsi="Times New Roman" w:cs="Times New Roman"/>
          <w:sz w:val="24"/>
          <w:szCs w:val="24"/>
        </w:rPr>
        <w:t xml:space="preserve"> </w:t>
      </w:r>
      <w:r w:rsidR="002268EC">
        <w:rPr>
          <w:rFonts w:ascii="Times New Roman" w:hAnsi="Times New Roman" w:cs="Times New Roman"/>
          <w:sz w:val="24"/>
          <w:szCs w:val="24"/>
        </w:rPr>
        <w:t>istom predsjedava</w:t>
      </w:r>
      <w:r w:rsidRPr="00337D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direk</w:t>
      </w:r>
      <w:r w:rsidRPr="00337DF0">
        <w:rPr>
          <w:rFonts w:ascii="Times New Roman" w:hAnsi="Times New Roman" w:cs="Times New Roman"/>
          <w:sz w:val="24"/>
          <w:szCs w:val="24"/>
        </w:rPr>
        <w:t>tor.</w:t>
      </w:r>
    </w:p>
    <w:p w:rsidR="002268EC" w:rsidRDefault="002268EC" w:rsidP="00D61201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Sjednica uprave će se obavezno sazvati I kada to zatraži Nadzorni odbor.</w:t>
      </w:r>
    </w:p>
    <w:p w:rsidR="002268EC" w:rsidRDefault="002268EC" w:rsidP="00D61201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Presjenik i članovi Nadzornog odbora imaju pravo priststvovati sjednicama Uprave.</w:t>
      </w:r>
    </w:p>
    <w:p w:rsidR="002268EC" w:rsidRDefault="002268EC" w:rsidP="00D61201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Uprava donosi odluke većinom glasova svih članova Uprave.</w:t>
      </w:r>
    </w:p>
    <w:p w:rsidR="004B5A9D" w:rsidRPr="00D234C1" w:rsidRDefault="004B5A9D" w:rsidP="00D234C1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Rad, odlučivanje</w:t>
      </w:r>
      <w:r w:rsidR="002268EC">
        <w:rPr>
          <w:rFonts w:ascii="Times New Roman" w:hAnsi="Times New Roman" w:cs="Times New Roman"/>
          <w:sz w:val="24"/>
          <w:szCs w:val="24"/>
        </w:rPr>
        <w:t xml:space="preserve">, vođenje zapisnika I druga pitanja od značaja za rad Uprave uređuju se Poslovnikom o radu Uprave. </w:t>
      </w:r>
    </w:p>
    <w:p w:rsidR="004B5A9D" w:rsidRDefault="004B5A9D" w:rsidP="00A41A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02" w:rsidRPr="008767B9" w:rsidRDefault="005D60F2" w:rsidP="00A41A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48</w:t>
      </w:r>
      <w:r w:rsidR="00A41A02" w:rsidRPr="008767B9">
        <w:rPr>
          <w:rFonts w:ascii="Times New Roman" w:hAnsi="Times New Roman" w:cs="Times New Roman"/>
          <w:b/>
          <w:sz w:val="24"/>
          <w:szCs w:val="24"/>
        </w:rPr>
        <w:t>.</w:t>
      </w:r>
    </w:p>
    <w:p w:rsidR="00A41A02" w:rsidRPr="002F1A31" w:rsidRDefault="002F1A31" w:rsidP="00A41A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1A31">
        <w:rPr>
          <w:rFonts w:ascii="Times New Roman" w:hAnsi="Times New Roman" w:cs="Times New Roman"/>
          <w:b/>
          <w:sz w:val="24"/>
          <w:szCs w:val="24"/>
        </w:rPr>
        <w:t>Direktor</w:t>
      </w:r>
    </w:p>
    <w:p w:rsidR="002F1A31" w:rsidRDefault="002F1A31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03DB5" w:rsidRDefault="00303DB5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 predsjedava Upravom, rukovodi poslovanjem, zastupa i predstavlja Preduzeće i odgovara za zak</w:t>
      </w:r>
      <w:r w:rsidR="004B5A9D">
        <w:rPr>
          <w:rFonts w:ascii="Times New Roman" w:hAnsi="Times New Roman" w:cs="Times New Roman"/>
          <w:sz w:val="24"/>
          <w:szCs w:val="24"/>
        </w:rPr>
        <w:t xml:space="preserve">onitost rada </w:t>
      </w:r>
      <w:r>
        <w:rPr>
          <w:rFonts w:ascii="Times New Roman" w:hAnsi="Times New Roman" w:cs="Times New Roman"/>
          <w:sz w:val="24"/>
          <w:szCs w:val="24"/>
        </w:rPr>
        <w:t xml:space="preserve">u Preduzeću. </w:t>
      </w:r>
    </w:p>
    <w:p w:rsidR="00303DB5" w:rsidRDefault="00303DB5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743B" w:rsidRPr="008767B9" w:rsidRDefault="005D60F2" w:rsidP="001D743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49</w:t>
      </w:r>
      <w:r w:rsidR="001D743B" w:rsidRPr="008767B9">
        <w:rPr>
          <w:rFonts w:ascii="Times New Roman" w:hAnsi="Times New Roman" w:cs="Times New Roman"/>
          <w:b/>
          <w:sz w:val="24"/>
          <w:szCs w:val="24"/>
        </w:rPr>
        <w:t>.</w:t>
      </w:r>
    </w:p>
    <w:p w:rsidR="00DF63AF" w:rsidRDefault="00DF63AF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63AF" w:rsidRDefault="00DF63AF" w:rsidP="00A41A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C234A">
        <w:rPr>
          <w:rFonts w:ascii="Times New Roman" w:hAnsi="Times New Roman" w:cs="Times New Roman"/>
          <w:b/>
          <w:sz w:val="24"/>
          <w:szCs w:val="24"/>
        </w:rPr>
        <w:t xml:space="preserve">Odgovornost </w:t>
      </w:r>
      <w:r w:rsidR="000C234A">
        <w:rPr>
          <w:rFonts w:ascii="Times New Roman" w:hAnsi="Times New Roman" w:cs="Times New Roman"/>
          <w:b/>
          <w:sz w:val="24"/>
          <w:szCs w:val="24"/>
        </w:rPr>
        <w:t>i</w:t>
      </w:r>
      <w:r w:rsidRPr="000C234A">
        <w:rPr>
          <w:rFonts w:ascii="Times New Roman" w:hAnsi="Times New Roman" w:cs="Times New Roman"/>
          <w:b/>
          <w:sz w:val="24"/>
          <w:szCs w:val="24"/>
        </w:rPr>
        <w:t xml:space="preserve"> nadležnost direktora</w:t>
      </w:r>
    </w:p>
    <w:p w:rsidR="001D743B" w:rsidRDefault="001D743B" w:rsidP="00A41A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D743B" w:rsidRPr="001D743B" w:rsidRDefault="009D3C2A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4B5A9D">
        <w:rPr>
          <w:rFonts w:ascii="Times New Roman" w:hAnsi="Times New Roman" w:cs="Times New Roman"/>
          <w:sz w:val="24"/>
          <w:szCs w:val="24"/>
        </w:rPr>
        <w:t xml:space="preserve"> </w:t>
      </w:r>
      <w:r w:rsidR="001D743B" w:rsidRPr="001D743B">
        <w:rPr>
          <w:rFonts w:ascii="Times New Roman" w:hAnsi="Times New Roman" w:cs="Times New Roman"/>
          <w:sz w:val="24"/>
          <w:szCs w:val="24"/>
        </w:rPr>
        <w:t>Direktor je odgovoran i nadležan da:</w:t>
      </w:r>
    </w:p>
    <w:p w:rsidR="001D743B" w:rsidRPr="001D743B" w:rsidRDefault="001D743B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743B" w:rsidRDefault="001D743B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743B">
        <w:rPr>
          <w:rFonts w:ascii="Times New Roman" w:hAnsi="Times New Roman" w:cs="Times New Roman"/>
          <w:sz w:val="24"/>
          <w:szCs w:val="24"/>
        </w:rPr>
        <w:t xml:space="preserve">a) Rukovodi procesom rada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D743B">
        <w:rPr>
          <w:rFonts w:ascii="Times New Roman" w:hAnsi="Times New Roman" w:cs="Times New Roman"/>
          <w:sz w:val="24"/>
          <w:szCs w:val="24"/>
        </w:rPr>
        <w:t xml:space="preserve"> poslovanjem Preduzeća,</w:t>
      </w:r>
    </w:p>
    <w:p w:rsidR="001D743B" w:rsidRDefault="001D743B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Predlaže razvojnu i poslovnu politiku,</w:t>
      </w:r>
    </w:p>
    <w:p w:rsidR="001D743B" w:rsidRDefault="001D743B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Donosi pojedinačne akte u skladu s općim aktima Preduzeća,</w:t>
      </w:r>
    </w:p>
    <w:p w:rsidR="001D743B" w:rsidRDefault="00C97475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Izvršava i</w:t>
      </w:r>
      <w:r w:rsidR="001D743B">
        <w:rPr>
          <w:rFonts w:ascii="Times New Roman" w:hAnsi="Times New Roman" w:cs="Times New Roman"/>
          <w:sz w:val="24"/>
          <w:szCs w:val="24"/>
        </w:rPr>
        <w:t xml:space="preserve"> osigurava provođenje odluka organa Preduzeća,</w:t>
      </w:r>
    </w:p>
    <w:p w:rsidR="00C97475" w:rsidRDefault="001D743B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Odlučuje o potrebi za radom </w:t>
      </w:r>
      <w:r w:rsidR="009D3C2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raspoređivanju radnika,</w:t>
      </w:r>
    </w:p>
    <w:p w:rsidR="001D743B" w:rsidRDefault="001D743B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Odlučuje o razvoju ljudskih resursa, edukaciji, </w:t>
      </w:r>
      <w:r w:rsidR="009D3C2A">
        <w:rPr>
          <w:rFonts w:ascii="Times New Roman" w:hAnsi="Times New Roman" w:cs="Times New Roman"/>
          <w:sz w:val="24"/>
          <w:szCs w:val="24"/>
        </w:rPr>
        <w:t>o potrebi zapošljavanja novih radnika, u skladu s planovima poslovanja,</w:t>
      </w:r>
    </w:p>
    <w:p w:rsidR="009D3C2A" w:rsidRDefault="009D3C2A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Potpisuje akte koje donosi Uprava,</w:t>
      </w:r>
    </w:p>
    <w:p w:rsidR="009D3C2A" w:rsidRDefault="009D3C2A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Odlučuje o službenim putovanjima izvršnih direktora i radnika,</w:t>
      </w:r>
    </w:p>
    <w:p w:rsidR="009D3C2A" w:rsidRDefault="009D3C2A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Odlučuje o pravima i odgovornostima radnika u skladu sa zakonom, kolektivnim ugovorima I pravilnicima,</w:t>
      </w:r>
    </w:p>
    <w:p w:rsidR="009D3C2A" w:rsidRDefault="009D3C2A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k) Zaključuje ugovore i poduzima druge pravne poslove i radnje, kao I da zastupa Preduze</w:t>
      </w:r>
      <w:r w:rsidR="004B5A9D">
        <w:rPr>
          <w:rFonts w:ascii="Times New Roman" w:hAnsi="Times New Roman" w:cs="Times New Roman"/>
          <w:sz w:val="24"/>
          <w:szCs w:val="24"/>
        </w:rPr>
        <w:t>će pred sudom i drugim organima</w:t>
      </w:r>
      <w:r>
        <w:rPr>
          <w:rFonts w:ascii="Times New Roman" w:hAnsi="Times New Roman" w:cs="Times New Roman"/>
          <w:sz w:val="24"/>
          <w:szCs w:val="24"/>
        </w:rPr>
        <w:t xml:space="preserve"> u skladu sa zakonom,</w:t>
      </w:r>
    </w:p>
    <w:p w:rsidR="009D3C2A" w:rsidRDefault="009D3C2A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l) Formira komisije za poslove u okviru svojih nadležnosti,</w:t>
      </w:r>
    </w:p>
    <w:p w:rsidR="00C97475" w:rsidRDefault="00C97475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4B5A9D">
        <w:rPr>
          <w:rFonts w:ascii="Times New Roman" w:hAnsi="Times New Roman" w:cs="Times New Roman"/>
          <w:sz w:val="24"/>
          <w:szCs w:val="24"/>
        </w:rPr>
        <w:t>)</w:t>
      </w:r>
      <w:r w:rsidR="00E54DE3" w:rsidRPr="004B5A9D">
        <w:rPr>
          <w:rFonts w:ascii="Times New Roman" w:hAnsi="Times New Roman" w:cs="Times New Roman"/>
          <w:sz w:val="24"/>
          <w:szCs w:val="24"/>
        </w:rPr>
        <w:t>Imenuje Rukovodioce podružnica</w:t>
      </w:r>
    </w:p>
    <w:p w:rsidR="009D3C2A" w:rsidRDefault="00E54DE3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D3C2A">
        <w:rPr>
          <w:rFonts w:ascii="Times New Roman" w:hAnsi="Times New Roman" w:cs="Times New Roman"/>
          <w:sz w:val="24"/>
          <w:szCs w:val="24"/>
        </w:rPr>
        <w:t>) poduzima sve radnje koje ne spadaju u nadležnost drugih organa upravljanja.</w:t>
      </w:r>
    </w:p>
    <w:p w:rsidR="001D743B" w:rsidRPr="001D743B" w:rsidRDefault="001D743B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743B" w:rsidRPr="009D3C2A" w:rsidRDefault="009D3C2A" w:rsidP="009D3C2A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(2)</w:t>
      </w:r>
      <w:r w:rsidRPr="0036244D">
        <w:rPr>
          <w:rFonts w:ascii="Times New Roman" w:hAnsi="Times New Roman" w:cs="Times New Roman"/>
          <w:sz w:val="24"/>
          <w:szCs w:val="24"/>
          <w:lang w:val="bs-Latn-BA"/>
        </w:rPr>
        <w:t>Direktor Preduzeća zastupa i predstavlja Preduzeće u unutrašnjem i vanjskotrgovinskom prometu, bez ograničenja.</w:t>
      </w:r>
    </w:p>
    <w:p w:rsidR="00A41A02" w:rsidRPr="008767B9" w:rsidRDefault="009D3C2A" w:rsidP="00D03DD4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(3)</w:t>
      </w:r>
      <w:r w:rsidR="004B5A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0551" w:rsidRPr="00880551">
        <w:rPr>
          <w:rFonts w:ascii="Times New Roman" w:hAnsi="Times New Roman" w:cs="Times New Roman"/>
          <w:color w:val="000000"/>
          <w:sz w:val="24"/>
          <w:szCs w:val="24"/>
        </w:rPr>
        <w:t>Direktor Preduzeća pisano ovlašćuje jednog od izvršnih direktora da ga zamjenjuje u slučaju spriječenosti i utvrđuje ovlaštenja.</w:t>
      </w:r>
    </w:p>
    <w:p w:rsidR="00A41A02" w:rsidRPr="008767B9" w:rsidRDefault="00D03DD4" w:rsidP="00A41A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5</w:t>
      </w:r>
      <w:r w:rsidR="005D60F2">
        <w:rPr>
          <w:rFonts w:ascii="Times New Roman" w:hAnsi="Times New Roman" w:cs="Times New Roman"/>
          <w:b/>
          <w:sz w:val="24"/>
          <w:szCs w:val="24"/>
        </w:rPr>
        <w:t>0</w:t>
      </w:r>
      <w:r w:rsidR="00A41A02" w:rsidRPr="008767B9">
        <w:rPr>
          <w:rFonts w:ascii="Times New Roman" w:hAnsi="Times New Roman" w:cs="Times New Roman"/>
          <w:b/>
          <w:sz w:val="24"/>
          <w:szCs w:val="24"/>
        </w:rPr>
        <w:t>.</w:t>
      </w:r>
    </w:p>
    <w:p w:rsidR="00A41A02" w:rsidRDefault="00A41A02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4940" w:rsidRPr="008767B9" w:rsidRDefault="00EB4940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5A68" w:rsidRPr="00EA204C" w:rsidRDefault="00880551" w:rsidP="00D03DD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80551">
        <w:rPr>
          <w:rFonts w:ascii="Times New Roman" w:hAnsi="Times New Roman" w:cs="Times New Roman"/>
          <w:sz w:val="24"/>
          <w:szCs w:val="24"/>
        </w:rPr>
        <w:t xml:space="preserve">Direktor i Izvršni direktori Preduzeća imaju pravo na plaću u skladu sa </w:t>
      </w:r>
      <w:r w:rsidRPr="00880551">
        <w:rPr>
          <w:rFonts w:ascii="Times New Roman" w:hAnsi="Times New Roman" w:cs="Times New Roman"/>
          <w:sz w:val="24"/>
          <w:szCs w:val="24"/>
          <w:lang w:val="bs-Latn-BA"/>
        </w:rPr>
        <w:t>Zakonom o plaćama i naknadama članova organa upravljanja i drugih organa, institucija Kantona Sarajevo, kantonalnih javnih preduzeća i javnih ustanova čiji je osnivač Kanton Sarajevo (“Služben</w:t>
      </w:r>
      <w:r w:rsidR="00B07673">
        <w:rPr>
          <w:rFonts w:ascii="Times New Roman" w:hAnsi="Times New Roman" w:cs="Times New Roman"/>
          <w:sz w:val="24"/>
          <w:szCs w:val="24"/>
          <w:lang w:val="bs-Latn-BA"/>
        </w:rPr>
        <w:t>e novine Kantona Sarajevo”, br.</w:t>
      </w:r>
      <w:r w:rsidRPr="00880551">
        <w:rPr>
          <w:rFonts w:ascii="Times New Roman" w:hAnsi="Times New Roman" w:cs="Times New Roman"/>
          <w:sz w:val="24"/>
          <w:szCs w:val="24"/>
          <w:lang w:val="bs-Latn-BA"/>
        </w:rPr>
        <w:t xml:space="preserve"> 10/16). </w:t>
      </w:r>
    </w:p>
    <w:p w:rsidR="006A49DF" w:rsidRDefault="006A49DF" w:rsidP="005D6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41A02" w:rsidRDefault="00CA0627" w:rsidP="00A41A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5</w:t>
      </w:r>
      <w:r w:rsidR="005D60F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60387" w:rsidRPr="008767B9" w:rsidRDefault="00260387" w:rsidP="00A41A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71F" w:rsidRPr="00E9371F" w:rsidRDefault="00E9371F" w:rsidP="00E9371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9371F">
        <w:rPr>
          <w:rFonts w:ascii="Times New Roman" w:hAnsi="Times New Roman" w:cs="Times New Roman"/>
          <w:b/>
          <w:sz w:val="24"/>
          <w:szCs w:val="24"/>
        </w:rPr>
        <w:t>Izbor i imenovanje direktora i izvršnih direktora</w:t>
      </w:r>
    </w:p>
    <w:p w:rsidR="00E9371F" w:rsidRPr="00E9371F" w:rsidRDefault="00E9371F" w:rsidP="00E9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39F1" w:rsidRDefault="004B5A9D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Upravu bira,</w:t>
      </w:r>
      <w:r w:rsidR="007639F1">
        <w:rPr>
          <w:rFonts w:ascii="Times New Roman" w:hAnsi="Times New Roman" w:cs="Times New Roman"/>
          <w:sz w:val="24"/>
          <w:szCs w:val="24"/>
        </w:rPr>
        <w:t xml:space="preserve"> imenuje i razrješava Nadzorni odbor, većinom glasova na osnovu javnog konkursa otvorenim izborom tehnički najkvalifikovanijeg kandidata u skladu s operativnim i poslovnim potrebama Preduzeća.</w:t>
      </w:r>
    </w:p>
    <w:p w:rsidR="007639F1" w:rsidRDefault="007639F1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Izbor izvršnih direktora vrši se na prijedlog direktora Preduzeća.</w:t>
      </w:r>
    </w:p>
    <w:p w:rsidR="007639F1" w:rsidRDefault="007639F1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Odluku o raspisivanju javnog konkursa za izbor I imenovanje članova Uprave donosi Nadzorni odbor, njakasnije 90 dana prije isteka roka na koji su imenovani.</w:t>
      </w:r>
    </w:p>
    <w:p w:rsidR="007639F1" w:rsidRDefault="007639F1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Konkurs za izbor i imenovanje direktora i izvršnih direktora sadrži: opis upražnjene pozicije,</w:t>
      </w:r>
      <w:r w:rsidR="004B5A9D">
        <w:rPr>
          <w:rFonts w:ascii="Times New Roman" w:hAnsi="Times New Roman" w:cs="Times New Roman"/>
          <w:sz w:val="24"/>
          <w:szCs w:val="24"/>
        </w:rPr>
        <w:t xml:space="preserve"> </w:t>
      </w:r>
      <w:r w:rsidR="00E10A06">
        <w:rPr>
          <w:rFonts w:ascii="Times New Roman" w:hAnsi="Times New Roman" w:cs="Times New Roman"/>
          <w:sz w:val="24"/>
          <w:szCs w:val="24"/>
        </w:rPr>
        <w:t>opće i posebne uslove utvrđene zakonom, ovim Statutom i aktom kojim se uređuju unutrašnja organizacija i sistematizacija radnih mjesta, spisak potrebnih dokumenata, rok za podnošenje prijave na konkurs, adresu na koju se prijava dostavlja I naznaku da se nekomp</w:t>
      </w:r>
      <w:r w:rsidR="004B5A9D">
        <w:rPr>
          <w:rFonts w:ascii="Times New Roman" w:hAnsi="Times New Roman" w:cs="Times New Roman"/>
          <w:sz w:val="24"/>
          <w:szCs w:val="24"/>
        </w:rPr>
        <w:t xml:space="preserve">letne I neblagovremene prijave </w:t>
      </w:r>
      <w:r w:rsidR="00E10A06">
        <w:rPr>
          <w:rFonts w:ascii="Times New Roman" w:hAnsi="Times New Roman" w:cs="Times New Roman"/>
          <w:sz w:val="24"/>
          <w:szCs w:val="24"/>
        </w:rPr>
        <w:t>neće uzeti u razmatranje.</w:t>
      </w:r>
    </w:p>
    <w:p w:rsidR="00CE177E" w:rsidRDefault="00E10A06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  <w:r w:rsidR="008079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postupku provođenja javnog konkursa za izbor i imenovanje članova Uprave, istovremeno s donošenjem Odluke </w:t>
      </w:r>
      <w:r w:rsidR="008079EF">
        <w:rPr>
          <w:rFonts w:ascii="Times New Roman" w:hAnsi="Times New Roman" w:cs="Times New Roman"/>
          <w:sz w:val="24"/>
          <w:szCs w:val="24"/>
        </w:rPr>
        <w:t>o raspisivanju javnog konkursa, Nadzorni odbor daje saglasnost na tekst konkursa i donosi Odluku o imenovanju Konkursne komisije, kojom se reguliše sastav, nadležnost i način njenog rada.</w:t>
      </w:r>
    </w:p>
    <w:p w:rsidR="00CE177E" w:rsidRPr="00CE177E" w:rsidRDefault="00CE177E" w:rsidP="00CE17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</w:t>
      </w:r>
      <w:r w:rsidRPr="00CE177E">
        <w:rPr>
          <w:rFonts w:ascii="Times New Roman" w:hAnsi="Times New Roman" w:cs="Times New Roman"/>
          <w:sz w:val="24"/>
          <w:szCs w:val="24"/>
        </w:rPr>
        <w:t xml:space="preserve">) </w:t>
      </w:r>
      <w:r w:rsidR="008079EF" w:rsidRPr="00CE177E">
        <w:rPr>
          <w:rFonts w:ascii="Times New Roman" w:hAnsi="Times New Roman" w:cs="Times New Roman"/>
          <w:sz w:val="24"/>
          <w:szCs w:val="24"/>
        </w:rPr>
        <w:t xml:space="preserve"> </w:t>
      </w:r>
      <w:r w:rsidRPr="00CE177E">
        <w:rPr>
          <w:rFonts w:ascii="Times New Roman" w:hAnsi="Times New Roman" w:cs="Times New Roman"/>
          <w:sz w:val="24"/>
          <w:szCs w:val="24"/>
        </w:rPr>
        <w:t>Konkursna komisija za izbor ima 3 (tri) člana, u koju se imenuju lica koja mogu biti radnici Preduzeća i predstavnici Osnivača i koja posjeduju stručno znanje u odgovarajućim oblastima.</w:t>
      </w:r>
    </w:p>
    <w:p w:rsidR="00B565A7" w:rsidRDefault="00CE177E" w:rsidP="00CE17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177E">
        <w:rPr>
          <w:rFonts w:ascii="Times New Roman" w:hAnsi="Times New Roman" w:cs="Times New Roman"/>
          <w:sz w:val="24"/>
          <w:szCs w:val="24"/>
        </w:rPr>
        <w:t xml:space="preserve"> </w:t>
      </w:r>
      <w:r w:rsidR="00516849">
        <w:rPr>
          <w:rFonts w:ascii="Times New Roman" w:hAnsi="Times New Roman" w:cs="Times New Roman"/>
          <w:sz w:val="24"/>
          <w:szCs w:val="24"/>
        </w:rPr>
        <w:t>(7) Komisija za izbor vrši postupak provjere blagovremenosti i potpunosti dostavljene dokumentacije, ispunjavanja propisanih uslova, te druge pripremne aktivnosti za izbo</w:t>
      </w:r>
      <w:r w:rsidR="004B5A9D">
        <w:rPr>
          <w:rFonts w:ascii="Times New Roman" w:hAnsi="Times New Roman" w:cs="Times New Roman"/>
          <w:sz w:val="24"/>
          <w:szCs w:val="24"/>
        </w:rPr>
        <w:t>r kandidata za članove Uprave (</w:t>
      </w:r>
      <w:r w:rsidR="00516849">
        <w:rPr>
          <w:rFonts w:ascii="Times New Roman" w:hAnsi="Times New Roman" w:cs="Times New Roman"/>
          <w:sz w:val="24"/>
          <w:szCs w:val="24"/>
        </w:rPr>
        <w:t xml:space="preserve">direktora i </w:t>
      </w:r>
      <w:r w:rsidR="00F83FDE">
        <w:rPr>
          <w:rFonts w:ascii="Times New Roman" w:hAnsi="Times New Roman" w:cs="Times New Roman"/>
          <w:sz w:val="24"/>
          <w:szCs w:val="24"/>
        </w:rPr>
        <w:t>izvršne direktore</w:t>
      </w:r>
      <w:r w:rsidR="00516849">
        <w:rPr>
          <w:rFonts w:ascii="Times New Roman" w:hAnsi="Times New Roman" w:cs="Times New Roman"/>
          <w:sz w:val="24"/>
          <w:szCs w:val="24"/>
        </w:rPr>
        <w:t xml:space="preserve">) </w:t>
      </w:r>
      <w:r w:rsidR="00504777">
        <w:rPr>
          <w:rFonts w:ascii="Times New Roman" w:hAnsi="Times New Roman" w:cs="Times New Roman"/>
          <w:sz w:val="24"/>
          <w:szCs w:val="24"/>
        </w:rPr>
        <w:t>te dostavlja izvještaj o provedenim aktivnostima Nadzornom odboru.</w:t>
      </w:r>
    </w:p>
    <w:p w:rsidR="00504777" w:rsidRDefault="00504777" w:rsidP="00CE17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(8) Na osnovu dostavljenog izvještaja i uvida u dostavljenu dokumentaciju, te obavljenog intervjua s kandidatima koji su ušli u uži izbor, Nadzorni odbor imenuje direktora preduzeća, a izvršne direktore Nadzorni odbor imenuje na prijedlog direktora preduzeća. </w:t>
      </w:r>
    </w:p>
    <w:p w:rsidR="00504777" w:rsidRPr="00222D5C" w:rsidRDefault="00504777" w:rsidP="0050477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(9)</w:t>
      </w:r>
      <w:r w:rsidRPr="0050477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22D5C">
        <w:rPr>
          <w:rFonts w:ascii="Times New Roman" w:hAnsi="Times New Roman"/>
          <w:sz w:val="24"/>
          <w:szCs w:val="24"/>
        </w:rPr>
        <w:t xml:space="preserve">Odluka </w:t>
      </w:r>
      <w:r w:rsidR="004B5A9D">
        <w:rPr>
          <w:rFonts w:ascii="Times New Roman" w:hAnsi="Times New Roman"/>
          <w:sz w:val="24"/>
          <w:szCs w:val="24"/>
        </w:rPr>
        <w:t xml:space="preserve">o izboru i imenovanju </w:t>
      </w:r>
      <w:r w:rsidRPr="00222D5C">
        <w:rPr>
          <w:rFonts w:ascii="Times New Roman" w:hAnsi="Times New Roman"/>
          <w:sz w:val="24"/>
          <w:szCs w:val="24"/>
        </w:rPr>
        <w:t>donosi se većinom glasova svih članova Nadzornog odbora i objavljuje u “Službenim novinama FBIH” a učesnicima u javnom konkursu koji nisu imenovani dostavljaju se pisane odbijenice sa poukom o pravnom lijeku.</w:t>
      </w:r>
    </w:p>
    <w:p w:rsidR="00504777" w:rsidRPr="00803488" w:rsidRDefault="00504777" w:rsidP="00504777">
      <w:pPr>
        <w:pStyle w:val="NoSpacing"/>
        <w:jc w:val="both"/>
        <w:rPr>
          <w:rFonts w:ascii="Times New Roman" w:hAnsi="Times New Roman"/>
          <w:color w:val="FF0000"/>
          <w:sz w:val="24"/>
          <w:szCs w:val="24"/>
        </w:rPr>
      </w:pPr>
      <w:r w:rsidRPr="00222D5C">
        <w:rPr>
          <w:rFonts w:ascii="Times New Roman" w:hAnsi="Times New Roman"/>
          <w:sz w:val="24"/>
          <w:szCs w:val="24"/>
        </w:rPr>
        <w:lastRenderedPageBreak/>
        <w:t xml:space="preserve">(10) </w:t>
      </w:r>
      <w:r w:rsidRPr="00222D5C">
        <w:rPr>
          <w:rFonts w:ascii="Times New Roman" w:hAnsi="Times New Roman" w:cs="Times New Roman"/>
          <w:sz w:val="24"/>
          <w:szCs w:val="24"/>
        </w:rPr>
        <w:t>Protiv odluke</w:t>
      </w:r>
      <w:r w:rsidRPr="001B4AD2">
        <w:rPr>
          <w:rFonts w:ascii="Times New Roman" w:hAnsi="Times New Roman" w:cs="Times New Roman"/>
          <w:sz w:val="24"/>
          <w:szCs w:val="24"/>
        </w:rPr>
        <w:t xml:space="preserve"> Nadzornog odbora o izboru i imenovanju Uprave preduzeća,</w:t>
      </w:r>
      <w:r w:rsidR="004B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žalba nije dopuštena, </w:t>
      </w:r>
      <w:r w:rsidR="001B149E">
        <w:rPr>
          <w:rFonts w:ascii="Times New Roman" w:hAnsi="Times New Roman" w:cs="Times New Roman"/>
          <w:sz w:val="24"/>
          <w:szCs w:val="24"/>
        </w:rPr>
        <w:t xml:space="preserve">već se može pokrenuti postupak </w:t>
      </w:r>
      <w:r>
        <w:rPr>
          <w:rFonts w:ascii="Times New Roman" w:hAnsi="Times New Roman" w:cs="Times New Roman"/>
          <w:sz w:val="24"/>
          <w:szCs w:val="24"/>
        </w:rPr>
        <w:t xml:space="preserve">pred </w:t>
      </w:r>
      <w:r w:rsidR="001B149E">
        <w:rPr>
          <w:rFonts w:ascii="Times New Roman" w:hAnsi="Times New Roman" w:cs="Times New Roman"/>
          <w:sz w:val="24"/>
          <w:szCs w:val="24"/>
        </w:rPr>
        <w:t xml:space="preserve">nadležnim sudom u roku 30 dana </w:t>
      </w:r>
      <w:r>
        <w:rPr>
          <w:rFonts w:ascii="Times New Roman" w:hAnsi="Times New Roman" w:cs="Times New Roman"/>
          <w:sz w:val="24"/>
          <w:szCs w:val="24"/>
        </w:rPr>
        <w:t>od dana prijema obavještenja.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504777" w:rsidRPr="00463F9D" w:rsidRDefault="00504777" w:rsidP="00504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B1FFD" w:rsidRPr="00463F9D" w:rsidRDefault="005D60F2" w:rsidP="000B1F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52</w:t>
      </w:r>
      <w:r w:rsidR="000B1FFD" w:rsidRPr="00463F9D">
        <w:rPr>
          <w:rFonts w:ascii="Times New Roman" w:hAnsi="Times New Roman" w:cs="Times New Roman"/>
          <w:b/>
          <w:sz w:val="24"/>
          <w:szCs w:val="24"/>
        </w:rPr>
        <w:t>.</w:t>
      </w:r>
    </w:p>
    <w:p w:rsidR="00504777" w:rsidRPr="000B1FFD" w:rsidRDefault="000B1FFD" w:rsidP="00CE17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B1FFD">
        <w:rPr>
          <w:rFonts w:ascii="Times New Roman" w:hAnsi="Times New Roman" w:cs="Times New Roman"/>
          <w:b/>
          <w:sz w:val="24"/>
          <w:szCs w:val="24"/>
        </w:rPr>
        <w:t>Smetnje za imenovanje</w:t>
      </w:r>
    </w:p>
    <w:p w:rsidR="00CE177E" w:rsidRDefault="00CE177E" w:rsidP="00CE17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FFD" w:rsidRDefault="000B1FFD" w:rsidP="00CE17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Za člana Uprave ne mogu biti imenovana lica:</w:t>
      </w:r>
    </w:p>
    <w:p w:rsidR="000B1FFD" w:rsidRDefault="000B1FFD" w:rsidP="00CE17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B149E">
        <w:rPr>
          <w:rFonts w:ascii="Times New Roman" w:hAnsi="Times New Roman" w:cs="Times New Roman"/>
          <w:sz w:val="24"/>
          <w:szCs w:val="24"/>
        </w:rPr>
        <w:t xml:space="preserve">) koja su osuđivana za krivično djelo i za prekršaj </w:t>
      </w:r>
      <w:r>
        <w:rPr>
          <w:rFonts w:ascii="Times New Roman" w:hAnsi="Times New Roman" w:cs="Times New Roman"/>
          <w:sz w:val="24"/>
          <w:szCs w:val="24"/>
        </w:rPr>
        <w:t>nespojiv s dužnošću u Upravi pet godina od dana pravosnažnosti presude, isključujući vrijeme zatvorske kazne,</w:t>
      </w:r>
    </w:p>
    <w:p w:rsidR="000B1FFD" w:rsidRDefault="000B1FFD" w:rsidP="00CE17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1B1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kojima je presudom suda za</w:t>
      </w:r>
      <w:r w:rsidR="001B149E">
        <w:rPr>
          <w:rFonts w:ascii="Times New Roman" w:hAnsi="Times New Roman" w:cs="Times New Roman"/>
          <w:sz w:val="24"/>
          <w:szCs w:val="24"/>
        </w:rPr>
        <w:t xml:space="preserve">branjeno obavljanje aktivnosti </w:t>
      </w:r>
      <w:r>
        <w:rPr>
          <w:rFonts w:ascii="Times New Roman" w:hAnsi="Times New Roman" w:cs="Times New Roman"/>
          <w:sz w:val="24"/>
          <w:szCs w:val="24"/>
        </w:rPr>
        <w:t>u nadležnosti Uprave,</w:t>
      </w:r>
    </w:p>
    <w:p w:rsidR="000B1FFD" w:rsidRDefault="000B1FFD" w:rsidP="00CE17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c)koja vrši fukciju direktora ili člana uprave bilo kojeg društva sa ograničenom odgovornošću s učešćem državnog kapitala te fondova, agencija, komisija i drugih društava s učešćem državnog kapitala,</w:t>
      </w:r>
    </w:p>
    <w:p w:rsidR="000B1FFD" w:rsidRDefault="000B1FFD" w:rsidP="00CE17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d)koja su izabrani zvaničnici, nosioci izvršnih funkcija ili savj</w:t>
      </w:r>
      <w:r w:rsidR="001B149E">
        <w:rPr>
          <w:rFonts w:ascii="Times New Roman" w:hAnsi="Times New Roman" w:cs="Times New Roman"/>
          <w:sz w:val="24"/>
          <w:szCs w:val="24"/>
        </w:rPr>
        <w:t xml:space="preserve">etnici koji </w:t>
      </w:r>
      <w:r>
        <w:rPr>
          <w:rFonts w:ascii="Times New Roman" w:hAnsi="Times New Roman" w:cs="Times New Roman"/>
          <w:sz w:val="24"/>
          <w:szCs w:val="24"/>
        </w:rPr>
        <w:t xml:space="preserve">obavljaju javne </w:t>
      </w:r>
      <w:r w:rsidR="001B149E">
        <w:rPr>
          <w:rFonts w:ascii="Times New Roman" w:hAnsi="Times New Roman" w:cs="Times New Roman"/>
          <w:sz w:val="24"/>
          <w:szCs w:val="24"/>
        </w:rPr>
        <w:t>funkcije u institucijama vlasti</w:t>
      </w:r>
    </w:p>
    <w:p w:rsidR="000B1FFD" w:rsidRDefault="00E517FC" w:rsidP="00CE17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1B1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 su otpuštena iz državne službe kao rezultat disciplinske mjere na bilo kojem nivou vlasti u Bosni i Hercegovini u periodu od tri godine od dana objavljivanja javnog konkursa,</w:t>
      </w:r>
    </w:p>
    <w:p w:rsidR="00E517FC" w:rsidRDefault="00E517FC" w:rsidP="00CE17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 w:rsidR="001B149E">
        <w:rPr>
          <w:rFonts w:ascii="Times New Roman" w:hAnsi="Times New Roman" w:cs="Times New Roman"/>
          <w:sz w:val="24"/>
          <w:szCs w:val="24"/>
        </w:rPr>
        <w:t xml:space="preserve"> </w:t>
      </w:r>
      <w:r w:rsidR="00205922">
        <w:rPr>
          <w:rFonts w:ascii="Times New Roman" w:hAnsi="Times New Roman" w:cs="Times New Roman"/>
          <w:sz w:val="24"/>
          <w:szCs w:val="24"/>
        </w:rPr>
        <w:t>na koja se</w:t>
      </w:r>
      <w:r w:rsidR="001B149E">
        <w:rPr>
          <w:rFonts w:ascii="Times New Roman" w:hAnsi="Times New Roman" w:cs="Times New Roman"/>
          <w:sz w:val="24"/>
          <w:szCs w:val="24"/>
        </w:rPr>
        <w:t xml:space="preserve"> odnosi čla IX.</w:t>
      </w:r>
      <w:r w:rsidR="009400B9">
        <w:rPr>
          <w:rFonts w:ascii="Times New Roman" w:hAnsi="Times New Roman" w:cs="Times New Roman"/>
          <w:sz w:val="24"/>
          <w:szCs w:val="24"/>
        </w:rPr>
        <w:t xml:space="preserve"> </w:t>
      </w:r>
      <w:r w:rsidR="001B149E">
        <w:rPr>
          <w:rFonts w:ascii="Times New Roman" w:hAnsi="Times New Roman" w:cs="Times New Roman"/>
          <w:sz w:val="24"/>
          <w:szCs w:val="24"/>
        </w:rPr>
        <w:t xml:space="preserve">stav 1. Ustava </w:t>
      </w:r>
      <w:r w:rsidR="00205922">
        <w:rPr>
          <w:rFonts w:ascii="Times New Roman" w:hAnsi="Times New Roman" w:cs="Times New Roman"/>
          <w:sz w:val="24"/>
          <w:szCs w:val="24"/>
        </w:rPr>
        <w:t>Bosne i Hercegovine,</w:t>
      </w:r>
    </w:p>
    <w:p w:rsidR="00205922" w:rsidRDefault="00205922" w:rsidP="00CE17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koja vrše funkciju u političkoj stranci</w:t>
      </w:r>
    </w:p>
    <w:p w:rsidR="00D06746" w:rsidRDefault="00D06746" w:rsidP="00CE17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6746" w:rsidRPr="00463F9D" w:rsidRDefault="005D60F2" w:rsidP="00D0674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53</w:t>
      </w:r>
      <w:r w:rsidR="00D06746" w:rsidRPr="00463F9D">
        <w:rPr>
          <w:rFonts w:ascii="Times New Roman" w:hAnsi="Times New Roman" w:cs="Times New Roman"/>
          <w:b/>
          <w:sz w:val="24"/>
          <w:szCs w:val="24"/>
        </w:rPr>
        <w:t>.</w:t>
      </w:r>
    </w:p>
    <w:p w:rsidR="000B1FFD" w:rsidRDefault="000B1FFD" w:rsidP="00CE17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FFD" w:rsidRPr="00D06746" w:rsidRDefault="00D06746" w:rsidP="00CE17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6746">
        <w:rPr>
          <w:rFonts w:ascii="Times New Roman" w:hAnsi="Times New Roman" w:cs="Times New Roman"/>
          <w:b/>
          <w:sz w:val="24"/>
          <w:szCs w:val="24"/>
        </w:rPr>
        <w:t>Uslovi za imenovanje direktora</w:t>
      </w:r>
    </w:p>
    <w:p w:rsidR="000B1FFD" w:rsidRDefault="000B1FFD" w:rsidP="00CE17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1E67" w:rsidRPr="00E11E67" w:rsidRDefault="00E11E67" w:rsidP="00E11E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11E67">
        <w:rPr>
          <w:rFonts w:ascii="Times New Roman" w:hAnsi="Times New Roman" w:cs="Times New Roman"/>
          <w:b/>
          <w:sz w:val="24"/>
          <w:szCs w:val="24"/>
        </w:rPr>
        <w:t>Opći uslovi:</w:t>
      </w:r>
    </w:p>
    <w:p w:rsidR="00E11E67" w:rsidRPr="00E11E67" w:rsidRDefault="00E11E67" w:rsidP="00E11E67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E67">
        <w:rPr>
          <w:rFonts w:ascii="Times New Roman" w:hAnsi="Times New Roman"/>
          <w:sz w:val="24"/>
          <w:szCs w:val="24"/>
        </w:rPr>
        <w:t>da je državljanin BiH (</w:t>
      </w:r>
      <w:r w:rsidRPr="00E11E67">
        <w:rPr>
          <w:rFonts w:ascii="Times New Roman" w:hAnsi="Times New Roman"/>
          <w:b/>
          <w:sz w:val="24"/>
          <w:szCs w:val="24"/>
        </w:rPr>
        <w:t>dokaz:</w:t>
      </w:r>
      <w:r w:rsidRPr="00E11E67">
        <w:rPr>
          <w:rFonts w:ascii="Times New Roman" w:hAnsi="Times New Roman"/>
          <w:sz w:val="24"/>
          <w:szCs w:val="24"/>
        </w:rPr>
        <w:t xml:space="preserve"> Uvjerenje o državljanstvu),</w:t>
      </w:r>
    </w:p>
    <w:p w:rsidR="00E11E67" w:rsidRPr="00E11E67" w:rsidRDefault="00E11E67" w:rsidP="00E11E67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E67">
        <w:rPr>
          <w:rFonts w:ascii="Times New Roman" w:hAnsi="Times New Roman"/>
          <w:sz w:val="24"/>
          <w:szCs w:val="24"/>
        </w:rPr>
        <w:t>da je stariji od 18 godina i da nije stariji od 65 godina (</w:t>
      </w:r>
      <w:r w:rsidRPr="00E11E67">
        <w:rPr>
          <w:rFonts w:ascii="Times New Roman" w:hAnsi="Times New Roman"/>
          <w:b/>
          <w:sz w:val="24"/>
          <w:szCs w:val="24"/>
        </w:rPr>
        <w:t>dokaz</w:t>
      </w:r>
      <w:r w:rsidRPr="00E11E67">
        <w:rPr>
          <w:rFonts w:ascii="Times New Roman" w:hAnsi="Times New Roman"/>
          <w:sz w:val="24"/>
          <w:szCs w:val="24"/>
        </w:rPr>
        <w:t xml:space="preserve"> Izvod iz matične knjige rođenih),</w:t>
      </w:r>
    </w:p>
    <w:p w:rsidR="00E11E67" w:rsidRPr="00E11E67" w:rsidRDefault="00E11E67" w:rsidP="00E11E67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E67">
        <w:rPr>
          <w:rFonts w:ascii="Times New Roman" w:hAnsi="Times New Roman"/>
          <w:sz w:val="24"/>
          <w:szCs w:val="24"/>
        </w:rPr>
        <w:t>da ima opću zdravstvenu sposobnost za obavljanje funkcije direktora (</w:t>
      </w:r>
      <w:r w:rsidRPr="00E11E67">
        <w:rPr>
          <w:rFonts w:ascii="Times New Roman" w:hAnsi="Times New Roman"/>
          <w:b/>
          <w:sz w:val="24"/>
          <w:szCs w:val="24"/>
        </w:rPr>
        <w:t>dokaz:</w:t>
      </w:r>
      <w:r w:rsidRPr="00E11E67">
        <w:rPr>
          <w:rFonts w:ascii="Times New Roman" w:hAnsi="Times New Roman"/>
          <w:sz w:val="24"/>
          <w:szCs w:val="24"/>
        </w:rPr>
        <w:t xml:space="preserve"> izjava ovjerena od strane nadležnog općinskog organa)</w:t>
      </w:r>
    </w:p>
    <w:p w:rsidR="00E11E67" w:rsidRPr="00E11E67" w:rsidRDefault="00E11E67" w:rsidP="00E11E67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E67">
        <w:rPr>
          <w:rFonts w:ascii="Times New Roman" w:hAnsi="Times New Roman"/>
          <w:sz w:val="24"/>
          <w:szCs w:val="24"/>
        </w:rPr>
        <w:t>da se protiv njega ne vodi krivični postupak (</w:t>
      </w:r>
      <w:r w:rsidRPr="00E11E67">
        <w:rPr>
          <w:rFonts w:ascii="Times New Roman" w:hAnsi="Times New Roman"/>
          <w:b/>
          <w:sz w:val="24"/>
          <w:szCs w:val="24"/>
        </w:rPr>
        <w:t>dokaz:</w:t>
      </w:r>
      <w:r w:rsidRPr="00E11E67">
        <w:rPr>
          <w:rFonts w:ascii="Times New Roman" w:hAnsi="Times New Roman"/>
          <w:sz w:val="24"/>
          <w:szCs w:val="24"/>
        </w:rPr>
        <w:t xml:space="preserve"> uvjerenje nadležnog suda),</w:t>
      </w:r>
    </w:p>
    <w:p w:rsidR="00E11E67" w:rsidRPr="00E11E67" w:rsidRDefault="00E11E67" w:rsidP="00E11E67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E67">
        <w:rPr>
          <w:rFonts w:ascii="Times New Roman" w:hAnsi="Times New Roman"/>
          <w:sz w:val="24"/>
          <w:szCs w:val="24"/>
        </w:rPr>
        <w:t xml:space="preserve">da nije osoba kojoj je izrečena zaštitna mjera zabrane vršenja poziva, djelatnosti ili dužnosti u smislu Zakona o prekršajima </w:t>
      </w:r>
      <w:r w:rsidR="00A26D04">
        <w:rPr>
          <w:rFonts w:ascii="Times New Roman" w:hAnsi="Times New Roman"/>
          <w:sz w:val="24"/>
          <w:szCs w:val="24"/>
        </w:rPr>
        <w:t>FBiH („Sl. nov. Federacije BiH</w:t>
      </w:r>
      <w:r w:rsidR="00F12B1E">
        <w:rPr>
          <w:rFonts w:ascii="Times New Roman" w:hAnsi="Times New Roman"/>
          <w:sz w:val="24"/>
          <w:szCs w:val="24"/>
        </w:rPr>
        <w:t>”</w:t>
      </w:r>
      <w:r w:rsidR="00A26D04">
        <w:rPr>
          <w:rFonts w:ascii="Times New Roman" w:hAnsi="Times New Roman"/>
          <w:sz w:val="24"/>
          <w:szCs w:val="24"/>
        </w:rPr>
        <w:t xml:space="preserve"> </w:t>
      </w:r>
      <w:r w:rsidRPr="00E11E67">
        <w:rPr>
          <w:rFonts w:ascii="Times New Roman" w:hAnsi="Times New Roman"/>
          <w:sz w:val="24"/>
          <w:szCs w:val="24"/>
        </w:rPr>
        <w:t>broj 63/14), (</w:t>
      </w:r>
      <w:r w:rsidRPr="00E11E67">
        <w:rPr>
          <w:rFonts w:ascii="Times New Roman" w:hAnsi="Times New Roman"/>
          <w:b/>
          <w:sz w:val="24"/>
          <w:szCs w:val="24"/>
        </w:rPr>
        <w:t>dokaz</w:t>
      </w:r>
      <w:r w:rsidRPr="00E11E67">
        <w:rPr>
          <w:rFonts w:ascii="Times New Roman" w:hAnsi="Times New Roman"/>
          <w:sz w:val="24"/>
          <w:szCs w:val="24"/>
        </w:rPr>
        <w:t>: uvjerenje nadležnog suda),</w:t>
      </w:r>
    </w:p>
    <w:p w:rsidR="00E11E67" w:rsidRPr="00E11E67" w:rsidRDefault="00E11E67" w:rsidP="00E11E67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E67">
        <w:rPr>
          <w:rFonts w:ascii="Times New Roman" w:hAnsi="Times New Roman"/>
          <w:sz w:val="24"/>
          <w:szCs w:val="24"/>
        </w:rPr>
        <w:t>da nije osuđivan za krivično djelo i prekršaj nespojiv sa dužnošću izvršnog direktora u zadnjih pet godina računajući od dana pravosnažnosti presude do objave konkursa, u šta se ne računa vr</w:t>
      </w:r>
      <w:r w:rsidR="00A26D04">
        <w:rPr>
          <w:rFonts w:ascii="Times New Roman" w:hAnsi="Times New Roman"/>
          <w:sz w:val="24"/>
          <w:szCs w:val="24"/>
        </w:rPr>
        <w:t xml:space="preserve">ijeme provedeno na izdržavanju </w:t>
      </w:r>
      <w:r w:rsidRPr="00E11E67">
        <w:rPr>
          <w:rFonts w:ascii="Times New Roman" w:hAnsi="Times New Roman"/>
          <w:sz w:val="24"/>
          <w:szCs w:val="24"/>
        </w:rPr>
        <w:t>kazne (</w:t>
      </w:r>
      <w:r w:rsidRPr="00E11E67">
        <w:rPr>
          <w:rFonts w:ascii="Times New Roman" w:hAnsi="Times New Roman"/>
          <w:b/>
          <w:sz w:val="24"/>
          <w:szCs w:val="24"/>
        </w:rPr>
        <w:t>dokaz</w:t>
      </w:r>
      <w:r w:rsidRPr="00E11E67">
        <w:rPr>
          <w:rFonts w:ascii="Times New Roman" w:hAnsi="Times New Roman"/>
          <w:sz w:val="24"/>
          <w:szCs w:val="24"/>
        </w:rPr>
        <w:t>: izjava ovjerena od strane nadležnog općinskog organa),</w:t>
      </w:r>
    </w:p>
    <w:p w:rsidR="00E11E67" w:rsidRPr="00E11E67" w:rsidRDefault="00E11E67" w:rsidP="00E11E67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E67">
        <w:rPr>
          <w:rFonts w:ascii="Times New Roman" w:hAnsi="Times New Roman"/>
          <w:sz w:val="24"/>
          <w:szCs w:val="24"/>
        </w:rPr>
        <w:t>da nije otpušten iz državne službe kao rezultat disciplinske mjere na bilo kojem nivou u BiH u periodu od tri godine do dana objavljivanja upražnjene pozicije (</w:t>
      </w:r>
      <w:r w:rsidRPr="00E11E67">
        <w:rPr>
          <w:rFonts w:ascii="Times New Roman" w:hAnsi="Times New Roman"/>
          <w:b/>
          <w:sz w:val="24"/>
          <w:szCs w:val="24"/>
        </w:rPr>
        <w:t>dokaz:</w:t>
      </w:r>
      <w:r w:rsidRPr="00E11E67">
        <w:rPr>
          <w:rFonts w:ascii="Times New Roman" w:hAnsi="Times New Roman"/>
          <w:sz w:val="24"/>
          <w:szCs w:val="24"/>
        </w:rPr>
        <w:t xml:space="preserve"> izjava ovjerena od strane nadležnog općinskog organa),</w:t>
      </w:r>
    </w:p>
    <w:p w:rsidR="00E11E67" w:rsidRPr="00E11E67" w:rsidRDefault="00E11E67" w:rsidP="00E11E67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E67">
        <w:rPr>
          <w:rFonts w:ascii="Times New Roman" w:hAnsi="Times New Roman"/>
          <w:sz w:val="24"/>
          <w:szCs w:val="24"/>
        </w:rPr>
        <w:t>da</w:t>
      </w:r>
      <w:r w:rsidR="00A26D04">
        <w:rPr>
          <w:rFonts w:ascii="Times New Roman" w:hAnsi="Times New Roman"/>
          <w:sz w:val="24"/>
          <w:szCs w:val="24"/>
        </w:rPr>
        <w:t xml:space="preserve"> se na njega ne odnosi član IX.</w:t>
      </w:r>
      <w:r w:rsidRPr="00E11E67">
        <w:rPr>
          <w:rFonts w:ascii="Times New Roman" w:hAnsi="Times New Roman"/>
          <w:sz w:val="24"/>
          <w:szCs w:val="24"/>
        </w:rPr>
        <w:t>I Ustava BiH (</w:t>
      </w:r>
      <w:r w:rsidRPr="00E11E67">
        <w:rPr>
          <w:rFonts w:ascii="Times New Roman" w:hAnsi="Times New Roman"/>
          <w:b/>
          <w:sz w:val="24"/>
          <w:szCs w:val="24"/>
        </w:rPr>
        <w:t>dokaz:</w:t>
      </w:r>
      <w:r w:rsidRPr="00E11E67">
        <w:rPr>
          <w:rFonts w:ascii="Times New Roman" w:hAnsi="Times New Roman"/>
          <w:sz w:val="24"/>
          <w:szCs w:val="24"/>
        </w:rPr>
        <w:t xml:space="preserve"> izjava ovjerena od strane nadležnog općinskog organa),</w:t>
      </w:r>
    </w:p>
    <w:p w:rsidR="00E11E67" w:rsidRPr="00E11E67" w:rsidRDefault="00E11E67" w:rsidP="00E11E67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E67">
        <w:rPr>
          <w:rFonts w:ascii="Times New Roman" w:hAnsi="Times New Roman"/>
          <w:sz w:val="24"/>
          <w:szCs w:val="24"/>
        </w:rPr>
        <w:lastRenderedPageBreak/>
        <w:t>da nije izabrani zvaničnik, nosilac izvršnih funkcija ili savjetnik, u smislu Zakona o sukobu interesa u institucijama u vlast</w:t>
      </w:r>
      <w:r w:rsidR="00A26D04">
        <w:rPr>
          <w:rFonts w:ascii="Times New Roman" w:hAnsi="Times New Roman"/>
          <w:sz w:val="24"/>
          <w:szCs w:val="24"/>
        </w:rPr>
        <w:t>i u BiH („Službeni glasnik BiH“</w:t>
      </w:r>
      <w:r w:rsidR="00F12B1E">
        <w:rPr>
          <w:rFonts w:ascii="Times New Roman" w:hAnsi="Times New Roman"/>
          <w:sz w:val="24"/>
          <w:szCs w:val="24"/>
        </w:rPr>
        <w:t xml:space="preserve"> </w:t>
      </w:r>
      <w:r w:rsidR="00CE276A">
        <w:rPr>
          <w:rFonts w:ascii="Times New Roman" w:hAnsi="Times New Roman"/>
          <w:sz w:val="24"/>
          <w:szCs w:val="24"/>
        </w:rPr>
        <w:t xml:space="preserve">broj </w:t>
      </w:r>
      <w:r w:rsidRPr="00E11E67">
        <w:rPr>
          <w:rFonts w:ascii="Times New Roman" w:hAnsi="Times New Roman"/>
          <w:sz w:val="24"/>
          <w:szCs w:val="24"/>
        </w:rPr>
        <w:t>13/02, 16/02, 14/03, 12/04 i 63/08)- (</w:t>
      </w:r>
      <w:r w:rsidRPr="00E11E67">
        <w:rPr>
          <w:rFonts w:ascii="Times New Roman" w:hAnsi="Times New Roman"/>
          <w:b/>
          <w:sz w:val="24"/>
          <w:szCs w:val="24"/>
        </w:rPr>
        <w:t>dokaz:</w:t>
      </w:r>
      <w:r w:rsidRPr="00E11E67">
        <w:rPr>
          <w:rFonts w:ascii="Times New Roman" w:hAnsi="Times New Roman"/>
          <w:sz w:val="24"/>
          <w:szCs w:val="24"/>
        </w:rPr>
        <w:t xml:space="preserve"> izjava ovjerena od strane nadležnpog općinskog organa),</w:t>
      </w:r>
    </w:p>
    <w:p w:rsidR="00E11E67" w:rsidRPr="00E11E67" w:rsidRDefault="00E11E67" w:rsidP="00E11E67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E67">
        <w:rPr>
          <w:rFonts w:ascii="Times New Roman" w:hAnsi="Times New Roman"/>
          <w:sz w:val="24"/>
          <w:szCs w:val="24"/>
        </w:rPr>
        <w:t>da ne postoje druge zakonske smetnje za obavljanje funkcije izvršnog direktora podružnice (</w:t>
      </w:r>
      <w:r w:rsidRPr="00E11E67">
        <w:rPr>
          <w:rFonts w:ascii="Times New Roman" w:hAnsi="Times New Roman"/>
          <w:b/>
          <w:sz w:val="24"/>
          <w:szCs w:val="24"/>
        </w:rPr>
        <w:t>dokaz:</w:t>
      </w:r>
      <w:r w:rsidRPr="00E11E67">
        <w:rPr>
          <w:rFonts w:ascii="Times New Roman" w:hAnsi="Times New Roman"/>
          <w:sz w:val="24"/>
          <w:szCs w:val="24"/>
        </w:rPr>
        <w:t xml:space="preserve"> izjava ovjerena od strane nadležnpog općinskog organa).</w:t>
      </w:r>
    </w:p>
    <w:p w:rsidR="00E11E67" w:rsidRPr="00E11E67" w:rsidRDefault="00E11E67" w:rsidP="00E11E67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E67">
        <w:rPr>
          <w:rFonts w:ascii="Times New Roman" w:hAnsi="Times New Roman"/>
          <w:sz w:val="24"/>
          <w:szCs w:val="24"/>
        </w:rPr>
        <w:t>da nije na funkciju u političkoj stranci (</w:t>
      </w:r>
      <w:r w:rsidRPr="00E11E67">
        <w:rPr>
          <w:rFonts w:ascii="Times New Roman" w:hAnsi="Times New Roman"/>
          <w:b/>
          <w:sz w:val="24"/>
          <w:szCs w:val="24"/>
        </w:rPr>
        <w:t>dokaz:</w:t>
      </w:r>
      <w:r w:rsidRPr="00E11E67">
        <w:rPr>
          <w:rFonts w:ascii="Times New Roman" w:hAnsi="Times New Roman"/>
          <w:sz w:val="24"/>
          <w:szCs w:val="24"/>
        </w:rPr>
        <w:t xml:space="preserve"> izjava ovjerena od strane nadležnog općinskog organa),</w:t>
      </w:r>
    </w:p>
    <w:p w:rsidR="00E11E67" w:rsidRPr="00E11E67" w:rsidRDefault="00E11E67" w:rsidP="00E11E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11E67" w:rsidRPr="00E11E67" w:rsidRDefault="00E11E67" w:rsidP="00E11E67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E67">
        <w:rPr>
          <w:rFonts w:ascii="Times New Roman" w:hAnsi="Times New Roman"/>
          <w:sz w:val="24"/>
          <w:szCs w:val="24"/>
        </w:rPr>
        <w:t>da nema direktni ili indirektni privatni finansijski interes u Preduzeću izu</w:t>
      </w:r>
      <w:r w:rsidR="00A26D04">
        <w:rPr>
          <w:rFonts w:ascii="Times New Roman" w:hAnsi="Times New Roman"/>
          <w:sz w:val="24"/>
          <w:szCs w:val="24"/>
        </w:rPr>
        <w:t xml:space="preserve">zev naknade na osnovu funkcije </w:t>
      </w:r>
      <w:r w:rsidRPr="00E11E67">
        <w:rPr>
          <w:rFonts w:ascii="Times New Roman" w:hAnsi="Times New Roman"/>
          <w:sz w:val="24"/>
          <w:szCs w:val="24"/>
        </w:rPr>
        <w:t>direktora podružnice (</w:t>
      </w:r>
      <w:r w:rsidRPr="00E11E67">
        <w:rPr>
          <w:rFonts w:ascii="Times New Roman" w:hAnsi="Times New Roman"/>
          <w:b/>
          <w:sz w:val="24"/>
          <w:szCs w:val="24"/>
        </w:rPr>
        <w:t>dokaz:</w:t>
      </w:r>
      <w:r w:rsidRPr="00E11E67">
        <w:rPr>
          <w:rFonts w:ascii="Times New Roman" w:hAnsi="Times New Roman"/>
          <w:sz w:val="24"/>
          <w:szCs w:val="24"/>
        </w:rPr>
        <w:t xml:space="preserve"> izjava ovjerena od strane nadležnpog općinskog organa),</w:t>
      </w:r>
    </w:p>
    <w:p w:rsidR="00E11E67" w:rsidRPr="00E11E67" w:rsidRDefault="00E11E67" w:rsidP="00E11E67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E67">
        <w:rPr>
          <w:rFonts w:ascii="Times New Roman" w:hAnsi="Times New Roman"/>
          <w:sz w:val="24"/>
          <w:szCs w:val="24"/>
        </w:rPr>
        <w:t>da nije predsjednik ili član nadzornog ili upravnog odbora u ovom ili drugom preduzeću sa većinskim državnim kapitalom ili instituciji (</w:t>
      </w:r>
      <w:r w:rsidRPr="00E11E67">
        <w:rPr>
          <w:rFonts w:ascii="Times New Roman" w:hAnsi="Times New Roman"/>
          <w:b/>
          <w:sz w:val="24"/>
          <w:szCs w:val="24"/>
        </w:rPr>
        <w:t>dokaz:</w:t>
      </w:r>
      <w:r w:rsidRPr="00E11E67">
        <w:rPr>
          <w:rFonts w:ascii="Times New Roman" w:hAnsi="Times New Roman"/>
          <w:sz w:val="24"/>
          <w:szCs w:val="24"/>
        </w:rPr>
        <w:t xml:space="preserve"> izjava ovjerena od strane nadležnog općinskog organa).</w:t>
      </w:r>
    </w:p>
    <w:p w:rsidR="00E11E67" w:rsidRPr="00E11E67" w:rsidRDefault="00E11E67" w:rsidP="00E11E67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E67">
        <w:rPr>
          <w:rFonts w:ascii="Times New Roman" w:hAnsi="Times New Roman"/>
          <w:sz w:val="24"/>
          <w:szCs w:val="24"/>
        </w:rPr>
        <w:t>da nije osuđivan (</w:t>
      </w:r>
      <w:r w:rsidRPr="00E11E67">
        <w:rPr>
          <w:rFonts w:ascii="Times New Roman" w:hAnsi="Times New Roman"/>
          <w:b/>
          <w:sz w:val="24"/>
          <w:szCs w:val="24"/>
        </w:rPr>
        <w:t>dokaz:</w:t>
      </w:r>
      <w:r w:rsidRPr="00E11E67">
        <w:rPr>
          <w:rFonts w:ascii="Times New Roman" w:hAnsi="Times New Roman"/>
          <w:sz w:val="24"/>
          <w:szCs w:val="24"/>
        </w:rPr>
        <w:t xml:space="preserve"> uvjerenje nadležnog MUP-a koje se dostavlja naknadno i to samo kandidat koji bude izabran i imenovan)</w:t>
      </w:r>
    </w:p>
    <w:p w:rsidR="00E11E67" w:rsidRPr="00E11E67" w:rsidRDefault="00E11E67" w:rsidP="009400B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E67" w:rsidRPr="00E11E67" w:rsidRDefault="00E11E67" w:rsidP="00E11E67">
      <w:pPr>
        <w:jc w:val="both"/>
        <w:rPr>
          <w:rFonts w:ascii="Times New Roman" w:hAnsi="Times New Roman"/>
          <w:b/>
          <w:sz w:val="24"/>
          <w:szCs w:val="24"/>
        </w:rPr>
      </w:pPr>
      <w:r w:rsidRPr="00E11E67">
        <w:rPr>
          <w:rFonts w:ascii="Times New Roman" w:hAnsi="Times New Roman"/>
          <w:b/>
          <w:sz w:val="24"/>
          <w:szCs w:val="24"/>
        </w:rPr>
        <w:t xml:space="preserve"> Posebni uslovi</w:t>
      </w:r>
    </w:p>
    <w:p w:rsidR="00E11E67" w:rsidRPr="00E11E67" w:rsidRDefault="00E11E67" w:rsidP="00E11E67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E67">
        <w:rPr>
          <w:rFonts w:ascii="Times New Roman" w:hAnsi="Times New Roman"/>
          <w:sz w:val="24"/>
          <w:szCs w:val="24"/>
        </w:rPr>
        <w:t>da ima VSS-VII stepen školske spreme odnosno završen integrirani studij veterinarske medicine, veterinarskog smjera (</w:t>
      </w:r>
      <w:r w:rsidRPr="00E11E67">
        <w:rPr>
          <w:rFonts w:ascii="Times New Roman" w:hAnsi="Times New Roman"/>
          <w:b/>
          <w:sz w:val="24"/>
          <w:szCs w:val="24"/>
        </w:rPr>
        <w:t>dokaz</w:t>
      </w:r>
      <w:r w:rsidRPr="00E11E67">
        <w:rPr>
          <w:rFonts w:ascii="Times New Roman" w:hAnsi="Times New Roman"/>
          <w:sz w:val="24"/>
          <w:szCs w:val="24"/>
        </w:rPr>
        <w:t>: univerzitetska diploma)</w:t>
      </w:r>
    </w:p>
    <w:p w:rsidR="00E11E67" w:rsidRPr="00E11E67" w:rsidRDefault="00E11E67" w:rsidP="00E11E67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1E67">
        <w:rPr>
          <w:rFonts w:ascii="Times New Roman" w:hAnsi="Times New Roman"/>
          <w:sz w:val="24"/>
          <w:szCs w:val="24"/>
        </w:rPr>
        <w:t xml:space="preserve">da ima minimalno </w:t>
      </w:r>
      <w:r w:rsidRPr="00E11E67">
        <w:rPr>
          <w:rFonts w:ascii="Times New Roman" w:hAnsi="Times New Roman" w:cs="Times New Roman"/>
          <w:sz w:val="24"/>
          <w:szCs w:val="24"/>
        </w:rPr>
        <w:t xml:space="preserve">5 (pet) </w:t>
      </w:r>
      <w:r w:rsidRPr="00E11E67">
        <w:rPr>
          <w:rFonts w:ascii="Times New Roman" w:hAnsi="Times New Roman"/>
          <w:sz w:val="24"/>
          <w:szCs w:val="24"/>
        </w:rPr>
        <w:t>godina radnog iskustva u struci,</w:t>
      </w:r>
      <w:r w:rsidR="009400B9">
        <w:rPr>
          <w:rFonts w:ascii="Times New Roman" w:hAnsi="Times New Roman" w:cs="Times New Roman"/>
          <w:sz w:val="24"/>
          <w:szCs w:val="24"/>
        </w:rPr>
        <w:t xml:space="preserve"> od čega najmanje 3 (tri</w:t>
      </w:r>
      <w:r w:rsidR="00DC6D5F">
        <w:rPr>
          <w:rFonts w:ascii="Times New Roman" w:hAnsi="Times New Roman" w:cs="Times New Roman"/>
          <w:sz w:val="24"/>
          <w:szCs w:val="24"/>
        </w:rPr>
        <w:t xml:space="preserve"> </w:t>
      </w:r>
      <w:r w:rsidRPr="00E11E67">
        <w:rPr>
          <w:rFonts w:ascii="Times New Roman" w:hAnsi="Times New Roman" w:cs="Times New Roman"/>
          <w:sz w:val="24"/>
          <w:szCs w:val="24"/>
        </w:rPr>
        <w:t>godine na rukovodnim poslovima,</w:t>
      </w:r>
    </w:p>
    <w:p w:rsidR="00E11E67" w:rsidRPr="00E11E67" w:rsidRDefault="00E11E67" w:rsidP="00E11E67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E67">
        <w:rPr>
          <w:rFonts w:ascii="Times New Roman" w:hAnsi="Times New Roman"/>
          <w:sz w:val="24"/>
          <w:szCs w:val="24"/>
        </w:rPr>
        <w:t xml:space="preserve"> (</w:t>
      </w:r>
      <w:r w:rsidRPr="00E11E67">
        <w:rPr>
          <w:rFonts w:ascii="Times New Roman" w:hAnsi="Times New Roman"/>
          <w:b/>
          <w:sz w:val="24"/>
          <w:szCs w:val="24"/>
        </w:rPr>
        <w:t>dokaz</w:t>
      </w:r>
      <w:r w:rsidRPr="00E11E67">
        <w:rPr>
          <w:rFonts w:ascii="Times New Roman" w:hAnsi="Times New Roman"/>
          <w:sz w:val="24"/>
          <w:szCs w:val="24"/>
        </w:rPr>
        <w:t>: potvrda ili uvjerenje poslodavca ili nadležnog PIO/MIO fonda. Ukoliko se dostavlja potvrda PIO/MIO fonda potrebno je dostaviti i potvrdu o tumačenju šifre iz Uvjerenja kako bi se utvrdilo da li je kandidat radio sa odgovarajućom spremom na poslovima za koje se traži radno iskustvo.),</w:t>
      </w:r>
    </w:p>
    <w:p w:rsidR="00E11E67" w:rsidRPr="00E11E67" w:rsidRDefault="00E11E67" w:rsidP="00E11E67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E67">
        <w:rPr>
          <w:rFonts w:ascii="Times New Roman" w:hAnsi="Times New Roman"/>
          <w:sz w:val="24"/>
          <w:szCs w:val="24"/>
        </w:rPr>
        <w:t>položen stručni ispit</w:t>
      </w:r>
      <w:r w:rsidRPr="00E11E67">
        <w:rPr>
          <w:rFonts w:ascii="Times New Roman" w:hAnsi="Times New Roman"/>
          <w:b/>
          <w:sz w:val="24"/>
          <w:szCs w:val="24"/>
        </w:rPr>
        <w:t xml:space="preserve"> </w:t>
      </w:r>
      <w:r w:rsidRPr="00E11E67">
        <w:rPr>
          <w:rFonts w:ascii="Times New Roman" w:hAnsi="Times New Roman"/>
          <w:sz w:val="24"/>
          <w:szCs w:val="24"/>
        </w:rPr>
        <w:t>(dokaz:</w:t>
      </w:r>
      <w:r w:rsidR="009400B9">
        <w:rPr>
          <w:rFonts w:ascii="Times New Roman" w:hAnsi="Times New Roman"/>
          <w:sz w:val="24"/>
          <w:szCs w:val="24"/>
        </w:rPr>
        <w:t xml:space="preserve"> uvjerenje o položenom stručnom</w:t>
      </w:r>
      <w:r w:rsidRPr="00E11E67">
        <w:rPr>
          <w:rFonts w:ascii="Times New Roman" w:hAnsi="Times New Roman"/>
          <w:sz w:val="24"/>
          <w:szCs w:val="24"/>
        </w:rPr>
        <w:t xml:space="preserve"> ispitu)</w:t>
      </w:r>
    </w:p>
    <w:p w:rsidR="00E11E67" w:rsidRPr="00E11E67" w:rsidRDefault="000D4BFB" w:rsidP="00E11E67">
      <w:pPr>
        <w:pStyle w:val="NoSpacing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11E67" w:rsidRPr="00E11E67">
        <w:rPr>
          <w:rFonts w:ascii="Times New Roman" w:hAnsi="Times New Roman" w:cs="Times New Roman"/>
          <w:sz w:val="24"/>
          <w:szCs w:val="24"/>
        </w:rPr>
        <w:t xml:space="preserve">a u pisanoj formi ponudi Program rada i razvoja Preduzeća u mandatnom periodu,  </w:t>
      </w:r>
    </w:p>
    <w:p w:rsidR="00E11E67" w:rsidRPr="00E11E67" w:rsidRDefault="000D4BFB" w:rsidP="00E11E67">
      <w:pPr>
        <w:pStyle w:val="NoSpacing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11E67" w:rsidRPr="00E11E67">
        <w:rPr>
          <w:rFonts w:ascii="Times New Roman" w:hAnsi="Times New Roman" w:cs="Times New Roman"/>
          <w:sz w:val="24"/>
          <w:szCs w:val="24"/>
        </w:rPr>
        <w:t>a ima stručna znanja iz oblasti veterinarske djelatnosti, što će se utvrditi na osnovu priloženih refereci i intervjua,</w:t>
      </w:r>
    </w:p>
    <w:p w:rsidR="00E11E67" w:rsidRPr="00E11E67" w:rsidRDefault="00E11E67" w:rsidP="00E11E67">
      <w:pPr>
        <w:pStyle w:val="NoSpacing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1E67">
        <w:rPr>
          <w:rFonts w:ascii="Times New Roman" w:hAnsi="Times New Roman" w:cs="Times New Roman"/>
          <w:sz w:val="24"/>
          <w:szCs w:val="24"/>
        </w:rPr>
        <w:t>da je prošao odgovarajuće usavršavanje u skladu sa Zakonom o privrednim društvima („Sl.novine Federacije BiH“, broj 81/15, 75/21) i Uredbom o usavršavanju predsjednika i članova nadzornih odbora i uprava privrednih društava sa učešćem  državnog kapitala iz nadležnosti Kantona Sarajevo („Službene novine Kantona Sarajevo“, br. 34/19), odnosno da preuzima obavezu da usavršavanje obavi u roku predviđenom navedenom Uredbom (dokaz:original ili ovjerena kopija Certifikata o završenom usavršavanju izdat od strane nadležnog organa/Komore ili Izjava potpisana i ovjerena od strane nadležnog općinskog organa ili od strane notara kojom kandidat izjavljuje da preuzima obavezu da usavršavanje obavi u roku od jedne (1) godine od dana imenovanja na poziciju). Kandidat koji posjeduje certifikat izdat od ovlaštenog organa bilo kojeg nivoa vlasti u Bosni i Hercegovini, izuzet je od obaveze ovog usavršavanja.</w:t>
      </w:r>
    </w:p>
    <w:p w:rsidR="000B1FFD" w:rsidRDefault="000B1FFD" w:rsidP="00CE17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60F2" w:rsidRDefault="005D60F2" w:rsidP="0085523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0F2" w:rsidRDefault="005D60F2" w:rsidP="0085523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0F2" w:rsidRDefault="005D60F2" w:rsidP="0085523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23A" w:rsidRPr="00463F9D" w:rsidRDefault="005D60F2" w:rsidP="0085523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54</w:t>
      </w:r>
      <w:r w:rsidR="0085523A" w:rsidRPr="00463F9D">
        <w:rPr>
          <w:rFonts w:ascii="Times New Roman" w:hAnsi="Times New Roman" w:cs="Times New Roman"/>
          <w:b/>
          <w:sz w:val="24"/>
          <w:szCs w:val="24"/>
        </w:rPr>
        <w:t>.</w:t>
      </w:r>
    </w:p>
    <w:p w:rsidR="000B1FFD" w:rsidRPr="0085523A" w:rsidRDefault="0085523A" w:rsidP="00CE17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5523A">
        <w:rPr>
          <w:rFonts w:ascii="Times New Roman" w:hAnsi="Times New Roman" w:cs="Times New Roman"/>
          <w:b/>
          <w:sz w:val="24"/>
          <w:szCs w:val="24"/>
        </w:rPr>
        <w:lastRenderedPageBreak/>
        <w:t>Uslovi za imenovanje izvršnih direktora</w:t>
      </w:r>
    </w:p>
    <w:p w:rsidR="0085523A" w:rsidRDefault="0085523A" w:rsidP="00CE17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5523A" w:rsidRPr="00463F9D" w:rsidRDefault="0085523A" w:rsidP="008552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63F9D">
        <w:rPr>
          <w:rFonts w:ascii="Times New Roman" w:hAnsi="Times New Roman" w:cs="Times New Roman"/>
          <w:sz w:val="24"/>
          <w:szCs w:val="24"/>
        </w:rPr>
        <w:t>Za izvršnog direktora može biti imenovano lice koje pored opštih uslova,</w:t>
      </w:r>
      <w:r>
        <w:rPr>
          <w:rFonts w:ascii="Times New Roman" w:hAnsi="Times New Roman" w:cs="Times New Roman"/>
          <w:sz w:val="24"/>
          <w:szCs w:val="24"/>
        </w:rPr>
        <w:t xml:space="preserve"> propisanih Zakonom, ispunjava i sl</w:t>
      </w:r>
      <w:r w:rsidRPr="00463F9D">
        <w:rPr>
          <w:rFonts w:ascii="Times New Roman" w:hAnsi="Times New Roman" w:cs="Times New Roman"/>
          <w:sz w:val="24"/>
          <w:szCs w:val="24"/>
        </w:rPr>
        <w:t>jedeće uslove:</w:t>
      </w:r>
    </w:p>
    <w:p w:rsidR="0085523A" w:rsidRPr="0085523A" w:rsidRDefault="0085523A" w:rsidP="0085523A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523A">
        <w:rPr>
          <w:rFonts w:ascii="Times New Roman" w:hAnsi="Times New Roman" w:cs="Times New Roman"/>
          <w:sz w:val="24"/>
          <w:szCs w:val="24"/>
        </w:rPr>
        <w:t>da ima završenu visoku školsku spremu (VSS) veterinarskog ili poljoprivrednog smjera</w:t>
      </w:r>
      <w:r w:rsidRPr="0085523A">
        <w:rPr>
          <w:rFonts w:ascii="Times New Roman" w:hAnsi="Times New Roman"/>
          <w:b/>
          <w:sz w:val="24"/>
          <w:szCs w:val="24"/>
        </w:rPr>
        <w:t xml:space="preserve"> (dokaz</w:t>
      </w:r>
      <w:r w:rsidRPr="0085523A">
        <w:rPr>
          <w:rFonts w:ascii="Times New Roman" w:hAnsi="Times New Roman"/>
          <w:sz w:val="24"/>
          <w:szCs w:val="24"/>
        </w:rPr>
        <w:t>: univerzitetska diploma)</w:t>
      </w:r>
      <w:r w:rsidRPr="0085523A">
        <w:rPr>
          <w:rFonts w:ascii="Times New Roman" w:hAnsi="Times New Roman" w:cs="Times New Roman"/>
          <w:sz w:val="24"/>
          <w:szCs w:val="24"/>
        </w:rPr>
        <w:t>,</w:t>
      </w:r>
    </w:p>
    <w:p w:rsidR="0085523A" w:rsidRPr="001023E5" w:rsidRDefault="0085523A" w:rsidP="00286B59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523A">
        <w:rPr>
          <w:rFonts w:ascii="Times New Roman" w:hAnsi="Times New Roman"/>
          <w:sz w:val="24"/>
          <w:szCs w:val="24"/>
        </w:rPr>
        <w:t xml:space="preserve">da ima minimalno </w:t>
      </w:r>
      <w:r w:rsidRPr="0085523A">
        <w:rPr>
          <w:rFonts w:ascii="Times New Roman" w:hAnsi="Times New Roman" w:cs="Times New Roman"/>
          <w:sz w:val="24"/>
          <w:szCs w:val="24"/>
        </w:rPr>
        <w:t xml:space="preserve">5 (pet) </w:t>
      </w:r>
      <w:r w:rsidRPr="0085523A">
        <w:rPr>
          <w:rFonts w:ascii="Times New Roman" w:hAnsi="Times New Roman"/>
          <w:sz w:val="24"/>
          <w:szCs w:val="24"/>
        </w:rPr>
        <w:t>godina radnog iskustva u struci</w:t>
      </w:r>
      <w:r w:rsidRPr="00CE276A">
        <w:rPr>
          <w:rFonts w:ascii="Times New Roman" w:hAnsi="Times New Roman"/>
          <w:sz w:val="24"/>
          <w:szCs w:val="24"/>
        </w:rPr>
        <w:t>,</w:t>
      </w:r>
      <w:r w:rsidRPr="00CE276A">
        <w:rPr>
          <w:rFonts w:ascii="Times New Roman" w:hAnsi="Times New Roman" w:cs="Times New Roman"/>
          <w:sz w:val="24"/>
          <w:szCs w:val="24"/>
        </w:rPr>
        <w:t xml:space="preserve"> od čega najmanje 2 (dvije) godine na rukovodećim radnim mjestima</w:t>
      </w:r>
      <w:r w:rsidRPr="00CE276A">
        <w:rPr>
          <w:rFonts w:ascii="Times New Roman" w:hAnsi="Times New Roman"/>
          <w:b/>
          <w:sz w:val="24"/>
          <w:szCs w:val="24"/>
        </w:rPr>
        <w:t xml:space="preserve"> (dokaz</w:t>
      </w:r>
      <w:r w:rsidRPr="00CE276A">
        <w:rPr>
          <w:rFonts w:ascii="Times New Roman" w:hAnsi="Times New Roman"/>
          <w:sz w:val="24"/>
          <w:szCs w:val="24"/>
        </w:rPr>
        <w:t>: potvrda ili uvjerenje poslodavca ili nadležnog PIO/MIO fonda. Ukoliko se dostavlja potvrda PIO/</w:t>
      </w:r>
      <w:r w:rsidRPr="001023E5">
        <w:rPr>
          <w:rFonts w:ascii="Times New Roman" w:hAnsi="Times New Roman"/>
          <w:sz w:val="24"/>
          <w:szCs w:val="24"/>
        </w:rPr>
        <w:t>MIO fonda potrebno je dostaviti i potvrdu o tumačenju šifre iz Uvjerenja kako bi se utvrdilo da li je kandidat radio sa odgovarajućom spremom na poslovima za koje se traži radno iskustvo.),</w:t>
      </w:r>
    </w:p>
    <w:p w:rsidR="000D4BFB" w:rsidRDefault="000D4BFB" w:rsidP="000D4BF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E67">
        <w:rPr>
          <w:rFonts w:ascii="Times New Roman" w:hAnsi="Times New Roman"/>
          <w:sz w:val="24"/>
          <w:szCs w:val="24"/>
        </w:rPr>
        <w:t>položen stručni ispit</w:t>
      </w:r>
      <w:r w:rsidRPr="00E11E67">
        <w:rPr>
          <w:rFonts w:ascii="Times New Roman" w:hAnsi="Times New Roman"/>
          <w:b/>
          <w:sz w:val="24"/>
          <w:szCs w:val="24"/>
        </w:rPr>
        <w:t xml:space="preserve"> </w:t>
      </w:r>
      <w:r w:rsidRPr="00E11E67">
        <w:rPr>
          <w:rFonts w:ascii="Times New Roman" w:hAnsi="Times New Roman"/>
          <w:sz w:val="24"/>
          <w:szCs w:val="24"/>
        </w:rPr>
        <w:t>(dokaz: uvjerenje o položenom stručnom ispitu)</w:t>
      </w:r>
    </w:p>
    <w:p w:rsidR="000D4BFB" w:rsidRPr="00E11E67" w:rsidRDefault="000D4BFB" w:rsidP="000D4BFB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E11E67">
        <w:rPr>
          <w:rFonts w:ascii="Times New Roman" w:hAnsi="Times New Roman" w:cs="Times New Roman"/>
          <w:sz w:val="24"/>
          <w:szCs w:val="24"/>
        </w:rPr>
        <w:t xml:space="preserve">a u pisanoj formi ponudi Program rada i razvoja Preduzeća u mandatnom periodu,  </w:t>
      </w:r>
    </w:p>
    <w:p w:rsidR="000D4BFB" w:rsidRPr="000D4BFB" w:rsidRDefault="000D4BFB" w:rsidP="000D4BFB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E11E67">
        <w:rPr>
          <w:rFonts w:ascii="Times New Roman" w:hAnsi="Times New Roman" w:cs="Times New Roman"/>
          <w:sz w:val="24"/>
          <w:szCs w:val="24"/>
        </w:rPr>
        <w:t>a ima stručna znanja iz oblasti veterinarske djelatnosti, što će se utvrditi na osnovu priloženih refereci i intervjua,</w:t>
      </w:r>
    </w:p>
    <w:p w:rsidR="0085523A" w:rsidRPr="000D4BFB" w:rsidRDefault="0085523A" w:rsidP="0085523A">
      <w:pPr>
        <w:pStyle w:val="NoSpacing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4BFB">
        <w:rPr>
          <w:rFonts w:ascii="Times New Roman" w:hAnsi="Times New Roman" w:cs="Times New Roman"/>
          <w:sz w:val="24"/>
          <w:szCs w:val="24"/>
        </w:rPr>
        <w:t>da je prošao odgovarajuće usavršavanje u skladu sa Zakonom o privrednim društvima („Sl.novine Federacije BiH“, broj 81/15, 75/21) i Uredbom o usavršavanju predsjednika i članova nadzornih odbora i uprava privrednih društava sa učešćem  državnog kapitala iz nadležnosti Kantona Sarajevo („Službene novine Kantona Sarajevo“, br. 34/19), odnosno da preuzima obavezu da usavršavanje obavi u roku predviđenom navedenom Uredbom (dokaz:original ili ovjerena kopija Certifikata o završenom usavršavanju izdat od strane nadležnog organa/Komore ili Izjava potpisana i ovjerena od strane nadležnog općinskog organa ili od strane notara kojom kandidat izjavljuje da preuzima obavezu da usavršavanje obavi u roku od jedne (1) godine od dana imenovanja na poziciju). Kandidat koji posjeduje certifikat izdat od ovlaštenog organa bilo kojeg nivoa vlasti u Bosni i Hercegovini, izuzet je od obaveze ovog usavršavanja.</w:t>
      </w:r>
    </w:p>
    <w:p w:rsidR="00CE177E" w:rsidRDefault="00CE177E" w:rsidP="00CE177E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</w:p>
    <w:p w:rsidR="00E11E67" w:rsidRPr="00463F9D" w:rsidRDefault="005D60F2" w:rsidP="00E11E6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55</w:t>
      </w:r>
      <w:r w:rsidR="00E11E67" w:rsidRPr="00463F9D">
        <w:rPr>
          <w:rFonts w:ascii="Times New Roman" w:hAnsi="Times New Roman" w:cs="Times New Roman"/>
          <w:b/>
          <w:sz w:val="24"/>
          <w:szCs w:val="24"/>
        </w:rPr>
        <w:t>.</w:t>
      </w:r>
    </w:p>
    <w:p w:rsidR="00E11E67" w:rsidRDefault="00E11E67" w:rsidP="00CE177E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</w:p>
    <w:p w:rsidR="00E11E67" w:rsidRDefault="00E11E67" w:rsidP="00CE17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11E67">
        <w:rPr>
          <w:rFonts w:ascii="Times New Roman" w:hAnsi="Times New Roman" w:cs="Times New Roman"/>
          <w:b/>
          <w:sz w:val="24"/>
          <w:szCs w:val="24"/>
        </w:rPr>
        <w:t>Stručno usavršavanje</w:t>
      </w:r>
    </w:p>
    <w:p w:rsidR="00E11E67" w:rsidRPr="00E11E67" w:rsidRDefault="00E11E67" w:rsidP="00CE17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11E67" w:rsidRPr="00E11E67" w:rsidRDefault="00E11E67" w:rsidP="00CE17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11E67">
        <w:rPr>
          <w:rFonts w:ascii="Times New Roman" w:hAnsi="Times New Roman" w:cs="Times New Roman"/>
          <w:sz w:val="24"/>
          <w:szCs w:val="24"/>
        </w:rPr>
        <w:t>(1) Članovi Uprave dužni su proći odgovarajuće stručno usavršavanje u skladu s Uredbom o usavršavanju predsjednika i članova nadzornih odbora i uprava privrednih društava sa učešćem državnog kapitala iz nadležnosti Kantona Sarajevo.</w:t>
      </w:r>
    </w:p>
    <w:p w:rsidR="00E11E67" w:rsidRPr="00E11E67" w:rsidRDefault="00E11E67" w:rsidP="00CE17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11E67">
        <w:rPr>
          <w:rFonts w:ascii="Times New Roman" w:hAnsi="Times New Roman" w:cs="Times New Roman"/>
          <w:sz w:val="24"/>
          <w:szCs w:val="24"/>
        </w:rPr>
        <w:t>(2) Troškove stručnog usavršavanja iz stava (1) snose članovi.</w:t>
      </w:r>
    </w:p>
    <w:p w:rsidR="00E11E67" w:rsidRPr="00E11E67" w:rsidRDefault="00E11E67" w:rsidP="00CE17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11E67">
        <w:rPr>
          <w:rFonts w:ascii="Times New Roman" w:hAnsi="Times New Roman" w:cs="Times New Roman"/>
          <w:sz w:val="24"/>
          <w:szCs w:val="24"/>
        </w:rPr>
        <w:t>(3) Stav (1) i (2) odnose se i na Nadzorni odbor.</w:t>
      </w:r>
    </w:p>
    <w:p w:rsidR="00E11E67" w:rsidRDefault="00E11E67" w:rsidP="00CE177E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</w:p>
    <w:p w:rsidR="00D565B5" w:rsidRPr="00463F9D" w:rsidRDefault="00D565B5" w:rsidP="00D565B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5D60F2">
        <w:rPr>
          <w:rFonts w:ascii="Times New Roman" w:hAnsi="Times New Roman" w:cs="Times New Roman"/>
          <w:b/>
          <w:sz w:val="24"/>
          <w:szCs w:val="24"/>
        </w:rPr>
        <w:t>lan 56</w:t>
      </w:r>
      <w:r w:rsidRPr="00463F9D">
        <w:rPr>
          <w:rFonts w:ascii="Times New Roman" w:hAnsi="Times New Roman" w:cs="Times New Roman"/>
          <w:b/>
          <w:sz w:val="24"/>
          <w:szCs w:val="24"/>
        </w:rPr>
        <w:t>.</w:t>
      </w:r>
    </w:p>
    <w:p w:rsidR="00E53C64" w:rsidRPr="00D565B5" w:rsidRDefault="00D565B5" w:rsidP="00CE17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565B5">
        <w:rPr>
          <w:rFonts w:ascii="Times New Roman" w:hAnsi="Times New Roman" w:cs="Times New Roman"/>
          <w:b/>
          <w:sz w:val="24"/>
          <w:szCs w:val="24"/>
        </w:rPr>
        <w:t>Vršioci dužnosti</w:t>
      </w:r>
    </w:p>
    <w:p w:rsidR="00E53C64" w:rsidRDefault="00E53C64" w:rsidP="00CE177E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</w:p>
    <w:p w:rsidR="00D565B5" w:rsidRPr="00463F9D" w:rsidRDefault="00D565B5" w:rsidP="00D565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85B05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63F9D">
        <w:rPr>
          <w:rFonts w:ascii="Times New Roman" w:hAnsi="Times New Roman" w:cs="Times New Roman"/>
          <w:sz w:val="24"/>
          <w:szCs w:val="24"/>
        </w:rPr>
        <w:t xml:space="preserve">Ukoliko mjesto </w:t>
      </w:r>
      <w:r>
        <w:rPr>
          <w:rFonts w:ascii="Times New Roman" w:hAnsi="Times New Roman" w:cs="Times New Roman"/>
          <w:sz w:val="24"/>
          <w:szCs w:val="24"/>
        </w:rPr>
        <w:t>člana Uprave</w:t>
      </w:r>
      <w:r w:rsidRPr="00463F9D">
        <w:rPr>
          <w:rFonts w:ascii="Times New Roman" w:hAnsi="Times New Roman" w:cs="Times New Roman"/>
          <w:sz w:val="24"/>
          <w:szCs w:val="24"/>
        </w:rPr>
        <w:t xml:space="preserve"> ostane upražnjeno, do popune istog imenuje se vršilac dužnosti</w:t>
      </w:r>
      <w:r>
        <w:rPr>
          <w:rFonts w:ascii="Times New Roman" w:hAnsi="Times New Roman" w:cs="Times New Roman"/>
          <w:sz w:val="24"/>
          <w:szCs w:val="24"/>
        </w:rPr>
        <w:t xml:space="preserve"> člana Uprave.</w:t>
      </w:r>
    </w:p>
    <w:p w:rsidR="00D565B5" w:rsidRDefault="00D565B5" w:rsidP="00D565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463F9D">
        <w:rPr>
          <w:rFonts w:ascii="Times New Roman" w:hAnsi="Times New Roman" w:cs="Times New Roman"/>
          <w:sz w:val="24"/>
          <w:szCs w:val="24"/>
        </w:rPr>
        <w:t xml:space="preserve">Vršioca dužnosti </w:t>
      </w:r>
      <w:r>
        <w:rPr>
          <w:rFonts w:ascii="Times New Roman" w:hAnsi="Times New Roman" w:cs="Times New Roman"/>
          <w:sz w:val="24"/>
          <w:szCs w:val="24"/>
        </w:rPr>
        <w:t>člana Uprave</w:t>
      </w:r>
      <w:r w:rsidR="00F12B1E">
        <w:rPr>
          <w:rFonts w:ascii="Times New Roman" w:hAnsi="Times New Roman" w:cs="Times New Roman"/>
          <w:sz w:val="24"/>
          <w:szCs w:val="24"/>
        </w:rPr>
        <w:t xml:space="preserve"> </w:t>
      </w:r>
      <w:r w:rsidRPr="00463F9D">
        <w:rPr>
          <w:rFonts w:ascii="Times New Roman" w:hAnsi="Times New Roman" w:cs="Times New Roman"/>
          <w:sz w:val="24"/>
          <w:szCs w:val="24"/>
        </w:rPr>
        <w:t>imenu</w:t>
      </w:r>
      <w:r>
        <w:rPr>
          <w:rFonts w:ascii="Times New Roman" w:hAnsi="Times New Roman" w:cs="Times New Roman"/>
          <w:sz w:val="24"/>
          <w:szCs w:val="24"/>
        </w:rPr>
        <w:t xml:space="preserve">je Nadzorni odbor na period do </w:t>
      </w:r>
      <w:r w:rsidRPr="00E544B5">
        <w:rPr>
          <w:rFonts w:ascii="Times New Roman" w:hAnsi="Times New Roman" w:cs="Times New Roman"/>
          <w:sz w:val="24"/>
          <w:szCs w:val="24"/>
        </w:rPr>
        <w:t>3 (tri) mjeseca</w:t>
      </w:r>
      <w:r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D565B5">
        <w:rPr>
          <w:rFonts w:ascii="Times New Roman" w:hAnsi="Times New Roman" w:cs="Times New Roman"/>
          <w:sz w:val="24"/>
          <w:szCs w:val="24"/>
        </w:rPr>
        <w:t>bez provođenja javnog konkursa.</w:t>
      </w:r>
    </w:p>
    <w:p w:rsidR="00D565B5" w:rsidRDefault="00E252CD" w:rsidP="00D565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Vršilac dužnosti člana U</w:t>
      </w:r>
      <w:r w:rsidR="00D565B5">
        <w:rPr>
          <w:rFonts w:ascii="Times New Roman" w:hAnsi="Times New Roman" w:cs="Times New Roman"/>
          <w:sz w:val="24"/>
          <w:szCs w:val="24"/>
        </w:rPr>
        <w:t>prave ima sva prava i obaveze koje ima član Uprave.</w:t>
      </w:r>
    </w:p>
    <w:p w:rsidR="0021147F" w:rsidRPr="00F12B1E" w:rsidRDefault="0021147F" w:rsidP="00D565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2B1E">
        <w:rPr>
          <w:rFonts w:ascii="Times New Roman" w:hAnsi="Times New Roman" w:cs="Times New Roman"/>
          <w:sz w:val="24"/>
          <w:szCs w:val="24"/>
        </w:rPr>
        <w:t>(4) Vršilac dužnosti direktora upisuje se u sudski registar.</w:t>
      </w:r>
    </w:p>
    <w:p w:rsidR="00D565B5" w:rsidRDefault="00D565B5" w:rsidP="00D565B5">
      <w:pPr>
        <w:pStyle w:val="NoSpacing"/>
        <w:rPr>
          <w:rFonts w:ascii="Times New Roman" w:hAnsi="Times New Roman" w:cs="Times New Roman"/>
          <w:color w:val="00B0F0"/>
          <w:sz w:val="24"/>
          <w:szCs w:val="24"/>
        </w:rPr>
      </w:pPr>
    </w:p>
    <w:p w:rsidR="007D6425" w:rsidRPr="00463F9D" w:rsidRDefault="007D6425" w:rsidP="00463F9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63F9D" w:rsidRPr="00463F9D" w:rsidRDefault="005D60F2" w:rsidP="00463F9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57</w:t>
      </w:r>
      <w:r w:rsidR="00463F9D" w:rsidRPr="00463F9D">
        <w:rPr>
          <w:rFonts w:ascii="Times New Roman" w:hAnsi="Times New Roman" w:cs="Times New Roman"/>
          <w:b/>
          <w:sz w:val="24"/>
          <w:szCs w:val="24"/>
        </w:rPr>
        <w:t>.</w:t>
      </w:r>
    </w:p>
    <w:p w:rsidR="00463F9D" w:rsidRPr="00CA6E3F" w:rsidRDefault="00CA6E3F" w:rsidP="00463F9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E3F">
        <w:rPr>
          <w:rFonts w:ascii="Times New Roman" w:hAnsi="Times New Roman" w:cs="Times New Roman"/>
          <w:b/>
          <w:sz w:val="24"/>
          <w:szCs w:val="24"/>
        </w:rPr>
        <w:t>Mandat članovima Uprave</w:t>
      </w:r>
    </w:p>
    <w:p w:rsidR="00CA6E3F" w:rsidRDefault="00CA6E3F" w:rsidP="00463F9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A6E3F" w:rsidRDefault="00CA6E3F" w:rsidP="00463F9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035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Mandat članovima uprave je četiri godine.</w:t>
      </w:r>
    </w:p>
    <w:p w:rsidR="00CA6E3F" w:rsidRDefault="00CA6E3F" w:rsidP="00463F9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035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Isto lice može biti imenovano za člana Uprave više puta bez ograničenja.</w:t>
      </w:r>
    </w:p>
    <w:p w:rsidR="004740A2" w:rsidRDefault="004740A2" w:rsidP="0036244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0A2" w:rsidRDefault="004740A2" w:rsidP="0036244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44D" w:rsidRPr="0036244D" w:rsidRDefault="005D60F2" w:rsidP="0036244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58</w:t>
      </w:r>
      <w:r w:rsidR="0036244D" w:rsidRPr="0036244D">
        <w:rPr>
          <w:rFonts w:ascii="Times New Roman" w:hAnsi="Times New Roman" w:cs="Times New Roman"/>
          <w:b/>
          <w:sz w:val="24"/>
          <w:szCs w:val="24"/>
        </w:rPr>
        <w:t>.</w:t>
      </w:r>
    </w:p>
    <w:p w:rsidR="0036244D" w:rsidRPr="00E275E6" w:rsidRDefault="00E275E6" w:rsidP="00463F9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5E6">
        <w:rPr>
          <w:rFonts w:ascii="Times New Roman" w:hAnsi="Times New Roman" w:cs="Times New Roman"/>
          <w:b/>
          <w:sz w:val="24"/>
          <w:szCs w:val="24"/>
        </w:rPr>
        <w:t>Ugovor s članom uprave</w:t>
      </w:r>
    </w:p>
    <w:p w:rsidR="00E275E6" w:rsidRDefault="00E275E6" w:rsidP="00463F9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6244D" w:rsidRPr="0036244D" w:rsidRDefault="00E275E6" w:rsidP="003624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035CB4">
        <w:rPr>
          <w:rFonts w:ascii="Times New Roman" w:hAnsi="Times New Roman" w:cs="Times New Roman"/>
          <w:sz w:val="24"/>
          <w:szCs w:val="24"/>
        </w:rPr>
        <w:t xml:space="preserve"> </w:t>
      </w:r>
      <w:r w:rsidR="0036244D" w:rsidRPr="0036244D">
        <w:rPr>
          <w:rFonts w:ascii="Times New Roman" w:hAnsi="Times New Roman" w:cs="Times New Roman"/>
          <w:sz w:val="24"/>
          <w:szCs w:val="24"/>
        </w:rPr>
        <w:t>Pol</w:t>
      </w:r>
      <w:r w:rsidR="002C2B59">
        <w:rPr>
          <w:rFonts w:ascii="Times New Roman" w:hAnsi="Times New Roman" w:cs="Times New Roman"/>
          <w:sz w:val="24"/>
          <w:szCs w:val="24"/>
        </w:rPr>
        <w:t>ožaj, ovlaštenja, odgovornosti i</w:t>
      </w:r>
      <w:r w:rsidR="0036244D" w:rsidRPr="0036244D">
        <w:rPr>
          <w:rFonts w:ascii="Times New Roman" w:hAnsi="Times New Roman" w:cs="Times New Roman"/>
          <w:sz w:val="24"/>
          <w:szCs w:val="24"/>
        </w:rPr>
        <w:t xml:space="preserve"> prava direktora Preduzeća uređuju se Ug</w:t>
      </w:r>
      <w:r w:rsidR="002C2B59">
        <w:rPr>
          <w:rFonts w:ascii="Times New Roman" w:hAnsi="Times New Roman" w:cs="Times New Roman"/>
          <w:sz w:val="24"/>
          <w:szCs w:val="24"/>
        </w:rPr>
        <w:t>ovorom između Nadzornog odbora i</w:t>
      </w:r>
      <w:r w:rsidR="0036244D" w:rsidRPr="0036244D">
        <w:rPr>
          <w:rFonts w:ascii="Times New Roman" w:hAnsi="Times New Roman" w:cs="Times New Roman"/>
          <w:sz w:val="24"/>
          <w:szCs w:val="24"/>
        </w:rPr>
        <w:t xml:space="preserve"> direktora Preduzeća.</w:t>
      </w:r>
    </w:p>
    <w:p w:rsidR="0036244D" w:rsidRPr="0036244D" w:rsidRDefault="00B25665" w:rsidP="003624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2C2B59">
        <w:rPr>
          <w:rFonts w:ascii="Times New Roman" w:hAnsi="Times New Roman" w:cs="Times New Roman"/>
          <w:sz w:val="24"/>
          <w:szCs w:val="24"/>
        </w:rPr>
        <w:t>Plaća i</w:t>
      </w:r>
      <w:r w:rsidR="0036244D" w:rsidRPr="0036244D">
        <w:rPr>
          <w:rFonts w:ascii="Times New Roman" w:hAnsi="Times New Roman" w:cs="Times New Roman"/>
          <w:sz w:val="24"/>
          <w:szCs w:val="24"/>
        </w:rPr>
        <w:t xml:space="preserve"> druga materijalna prava izvršnog direktora uređuju se Ugovorom između dire</w:t>
      </w:r>
      <w:r w:rsidR="002C2B59">
        <w:rPr>
          <w:rFonts w:ascii="Times New Roman" w:hAnsi="Times New Roman" w:cs="Times New Roman"/>
          <w:sz w:val="24"/>
          <w:szCs w:val="24"/>
        </w:rPr>
        <w:t>ktora Preduzeća i</w:t>
      </w:r>
      <w:r w:rsidR="0036244D" w:rsidRPr="0036244D">
        <w:rPr>
          <w:rFonts w:ascii="Times New Roman" w:hAnsi="Times New Roman" w:cs="Times New Roman"/>
          <w:sz w:val="24"/>
          <w:szCs w:val="24"/>
        </w:rPr>
        <w:t xml:space="preserve"> izvršnog direktora, uz prethodno odobrenje Nadzornog odbora.</w:t>
      </w:r>
    </w:p>
    <w:p w:rsidR="00035CB4" w:rsidRDefault="00035CB4" w:rsidP="005D6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49DF" w:rsidRDefault="006A49DF" w:rsidP="00A41A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02" w:rsidRDefault="005D60F2" w:rsidP="00A41A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59</w:t>
      </w:r>
      <w:r w:rsidR="00D03DD4">
        <w:rPr>
          <w:rFonts w:ascii="Times New Roman" w:hAnsi="Times New Roman" w:cs="Times New Roman"/>
          <w:b/>
          <w:sz w:val="24"/>
          <w:szCs w:val="24"/>
        </w:rPr>
        <w:t>.</w:t>
      </w:r>
    </w:p>
    <w:p w:rsidR="007562A3" w:rsidRDefault="007562A3" w:rsidP="007562A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Prestanak funkcije</w:t>
      </w:r>
    </w:p>
    <w:p w:rsidR="007562A3" w:rsidRDefault="007562A3" w:rsidP="007562A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562A3" w:rsidRPr="007562A3" w:rsidRDefault="007562A3" w:rsidP="007562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62A3">
        <w:rPr>
          <w:rFonts w:ascii="Times New Roman" w:hAnsi="Times New Roman" w:cs="Times New Roman"/>
          <w:sz w:val="24"/>
          <w:szCs w:val="24"/>
        </w:rPr>
        <w:t>(1) Članu Uprave prestaje funkcija u sljedećim slučajevima:</w:t>
      </w:r>
    </w:p>
    <w:p w:rsidR="007562A3" w:rsidRPr="007562A3" w:rsidRDefault="007562A3" w:rsidP="007562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62A3">
        <w:rPr>
          <w:rFonts w:ascii="Times New Roman" w:hAnsi="Times New Roman" w:cs="Times New Roman"/>
          <w:sz w:val="24"/>
          <w:szCs w:val="24"/>
        </w:rPr>
        <w:t>a)</w:t>
      </w:r>
      <w:r w:rsidR="00035CB4">
        <w:rPr>
          <w:rFonts w:ascii="Times New Roman" w:hAnsi="Times New Roman" w:cs="Times New Roman"/>
          <w:sz w:val="24"/>
          <w:szCs w:val="24"/>
        </w:rPr>
        <w:t xml:space="preserve"> </w:t>
      </w:r>
      <w:r w:rsidRPr="007562A3">
        <w:rPr>
          <w:rFonts w:ascii="Times New Roman" w:hAnsi="Times New Roman" w:cs="Times New Roman"/>
          <w:sz w:val="24"/>
          <w:szCs w:val="24"/>
        </w:rPr>
        <w:t>istekom vremena na koje je imenovan,</w:t>
      </w:r>
    </w:p>
    <w:p w:rsidR="007562A3" w:rsidRPr="007562A3" w:rsidRDefault="007562A3" w:rsidP="007562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62A3">
        <w:rPr>
          <w:rFonts w:ascii="Times New Roman" w:hAnsi="Times New Roman" w:cs="Times New Roman"/>
          <w:sz w:val="24"/>
          <w:szCs w:val="24"/>
        </w:rPr>
        <w:t>b)</w:t>
      </w:r>
      <w:r w:rsidR="00035CB4">
        <w:rPr>
          <w:rFonts w:ascii="Times New Roman" w:hAnsi="Times New Roman" w:cs="Times New Roman"/>
          <w:sz w:val="24"/>
          <w:szCs w:val="24"/>
        </w:rPr>
        <w:t xml:space="preserve"> </w:t>
      </w:r>
      <w:r w:rsidRPr="007562A3">
        <w:rPr>
          <w:rFonts w:ascii="Times New Roman" w:hAnsi="Times New Roman" w:cs="Times New Roman"/>
          <w:sz w:val="24"/>
          <w:szCs w:val="24"/>
        </w:rPr>
        <w:t>sporazumno,</w:t>
      </w:r>
    </w:p>
    <w:p w:rsidR="007562A3" w:rsidRPr="007562A3" w:rsidRDefault="007562A3" w:rsidP="007562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62A3">
        <w:rPr>
          <w:rFonts w:ascii="Times New Roman" w:hAnsi="Times New Roman" w:cs="Times New Roman"/>
          <w:sz w:val="24"/>
          <w:szCs w:val="24"/>
        </w:rPr>
        <w:t>c) ostavkom,</w:t>
      </w:r>
    </w:p>
    <w:p w:rsidR="007562A3" w:rsidRDefault="007562A3" w:rsidP="007562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62A3">
        <w:rPr>
          <w:rFonts w:ascii="Times New Roman" w:hAnsi="Times New Roman" w:cs="Times New Roman"/>
          <w:sz w:val="24"/>
          <w:szCs w:val="24"/>
        </w:rPr>
        <w:t>d)razrješenjem u skladu sa zak</w:t>
      </w:r>
      <w:r w:rsidR="00035CB4">
        <w:rPr>
          <w:rFonts w:ascii="Times New Roman" w:hAnsi="Times New Roman" w:cs="Times New Roman"/>
          <w:sz w:val="24"/>
          <w:szCs w:val="24"/>
        </w:rPr>
        <w:t xml:space="preserve">onom, ovim Statutom i ugovorom </w:t>
      </w:r>
      <w:r w:rsidRPr="007562A3">
        <w:rPr>
          <w:rFonts w:ascii="Times New Roman" w:hAnsi="Times New Roman" w:cs="Times New Roman"/>
          <w:sz w:val="24"/>
          <w:szCs w:val="24"/>
        </w:rPr>
        <w:t>o radu,</w:t>
      </w:r>
    </w:p>
    <w:p w:rsidR="007562A3" w:rsidRDefault="007562A3" w:rsidP="007562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nastupanjem smetnji za obavljanje funkcije člana Uprave,</w:t>
      </w:r>
    </w:p>
    <w:p w:rsidR="007562A3" w:rsidRDefault="007562A3" w:rsidP="007562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 w:rsidR="00035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izmjenom Statuta kojom se ukida mjesto člana Uprave</w:t>
      </w:r>
    </w:p>
    <w:p w:rsidR="007562A3" w:rsidRPr="007562A3" w:rsidRDefault="007562A3" w:rsidP="007562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Članu Uprave kojem je mandate istekao ili je razrje</w:t>
      </w:r>
      <w:r w:rsidR="00035CB4">
        <w:rPr>
          <w:rFonts w:ascii="Times New Roman" w:hAnsi="Times New Roman" w:cs="Times New Roman"/>
          <w:sz w:val="24"/>
          <w:szCs w:val="24"/>
        </w:rPr>
        <w:t xml:space="preserve">šen </w:t>
      </w:r>
      <w:r>
        <w:rPr>
          <w:rFonts w:ascii="Times New Roman" w:hAnsi="Times New Roman" w:cs="Times New Roman"/>
          <w:sz w:val="24"/>
          <w:szCs w:val="24"/>
        </w:rPr>
        <w:t>dužnosti prije isteka mandat</w:t>
      </w:r>
      <w:r w:rsidR="00035CB4">
        <w:rPr>
          <w:rFonts w:ascii="Times New Roman" w:hAnsi="Times New Roman" w:cs="Times New Roman"/>
          <w:sz w:val="24"/>
          <w:szCs w:val="24"/>
        </w:rPr>
        <w:t xml:space="preserve">a dužan je izvršiti komisijsku </w:t>
      </w:r>
      <w:r>
        <w:rPr>
          <w:rFonts w:ascii="Times New Roman" w:hAnsi="Times New Roman" w:cs="Times New Roman"/>
          <w:sz w:val="24"/>
          <w:szCs w:val="24"/>
        </w:rPr>
        <w:t>primopredaju dužnosti u roku od sedam dana od dana isteka mandata ili razrješenja.</w:t>
      </w:r>
    </w:p>
    <w:p w:rsidR="00AF6096" w:rsidRDefault="005D60F2" w:rsidP="00AF609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60</w:t>
      </w:r>
      <w:r w:rsidR="00AF6096">
        <w:rPr>
          <w:rFonts w:ascii="Times New Roman" w:hAnsi="Times New Roman" w:cs="Times New Roman"/>
          <w:b/>
          <w:sz w:val="24"/>
          <w:szCs w:val="24"/>
        </w:rPr>
        <w:t>.</w:t>
      </w:r>
    </w:p>
    <w:p w:rsidR="007562A3" w:rsidRDefault="00AF6096" w:rsidP="007562A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Otkazni rok</w:t>
      </w:r>
    </w:p>
    <w:p w:rsidR="00AF6096" w:rsidRPr="00AF6096" w:rsidRDefault="00AF6096" w:rsidP="007562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F6096">
        <w:rPr>
          <w:rFonts w:ascii="Times New Roman" w:hAnsi="Times New Roman" w:cs="Times New Roman"/>
          <w:sz w:val="24"/>
          <w:szCs w:val="24"/>
        </w:rPr>
        <w:t>A</w:t>
      </w:r>
      <w:r w:rsidR="00035CB4">
        <w:rPr>
          <w:rFonts w:ascii="Times New Roman" w:hAnsi="Times New Roman" w:cs="Times New Roman"/>
          <w:sz w:val="24"/>
          <w:szCs w:val="24"/>
        </w:rPr>
        <w:t xml:space="preserve">ko član Uprave podnese ostavku </w:t>
      </w:r>
      <w:r w:rsidRPr="00AF6096">
        <w:rPr>
          <w:rFonts w:ascii="Times New Roman" w:hAnsi="Times New Roman" w:cs="Times New Roman"/>
          <w:sz w:val="24"/>
          <w:szCs w:val="24"/>
        </w:rPr>
        <w:t>dužan je nastaviti oba</w:t>
      </w:r>
      <w:r w:rsidR="00035CB4">
        <w:rPr>
          <w:rFonts w:ascii="Times New Roman" w:hAnsi="Times New Roman" w:cs="Times New Roman"/>
          <w:sz w:val="24"/>
          <w:szCs w:val="24"/>
        </w:rPr>
        <w:t xml:space="preserve">vljanje poslovau otkaznom roku </w:t>
      </w:r>
      <w:r w:rsidRPr="00AF6096">
        <w:rPr>
          <w:rFonts w:ascii="Times New Roman" w:hAnsi="Times New Roman" w:cs="Times New Roman"/>
          <w:sz w:val="24"/>
          <w:szCs w:val="24"/>
        </w:rPr>
        <w:t>koji utvrdi Nadzorni odbor, ne kraći od 30 dana.</w:t>
      </w:r>
    </w:p>
    <w:p w:rsidR="007562A3" w:rsidRDefault="007562A3" w:rsidP="007562A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C04FE" w:rsidRDefault="005D60F2" w:rsidP="00EC04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61</w:t>
      </w:r>
      <w:r w:rsidR="00EC04FE">
        <w:rPr>
          <w:rFonts w:ascii="Times New Roman" w:hAnsi="Times New Roman" w:cs="Times New Roman"/>
          <w:b/>
          <w:sz w:val="24"/>
          <w:szCs w:val="24"/>
        </w:rPr>
        <w:t>.</w:t>
      </w:r>
    </w:p>
    <w:p w:rsidR="007562A3" w:rsidRDefault="00EC04FE" w:rsidP="007562A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Zamjena direktora i izvršnih direktora</w:t>
      </w:r>
    </w:p>
    <w:p w:rsidR="00EC04FE" w:rsidRDefault="00EC04FE" w:rsidP="007562A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562A3" w:rsidRDefault="00A94C09" w:rsidP="007562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035CB4">
        <w:rPr>
          <w:rFonts w:ascii="Times New Roman" w:hAnsi="Times New Roman" w:cs="Times New Roman"/>
          <w:sz w:val="24"/>
          <w:szCs w:val="24"/>
        </w:rPr>
        <w:t xml:space="preserve"> </w:t>
      </w:r>
      <w:r w:rsidR="00EC04FE" w:rsidRPr="0070159B">
        <w:rPr>
          <w:rFonts w:ascii="Times New Roman" w:hAnsi="Times New Roman" w:cs="Times New Roman"/>
          <w:sz w:val="24"/>
          <w:szCs w:val="24"/>
        </w:rPr>
        <w:t xml:space="preserve">Direktora, u slučaju spriječenosti </w:t>
      </w:r>
      <w:r>
        <w:rPr>
          <w:rFonts w:ascii="Times New Roman" w:hAnsi="Times New Roman" w:cs="Times New Roman"/>
          <w:sz w:val="24"/>
          <w:szCs w:val="24"/>
        </w:rPr>
        <w:t>obavljanja funkcije u periodu do</w:t>
      </w:r>
      <w:r w:rsidR="00EC04FE" w:rsidRPr="0070159B">
        <w:rPr>
          <w:rFonts w:ascii="Times New Roman" w:hAnsi="Times New Roman" w:cs="Times New Roman"/>
          <w:sz w:val="24"/>
          <w:szCs w:val="24"/>
        </w:rPr>
        <w:t xml:space="preserve"> 30 dana</w:t>
      </w:r>
      <w:r w:rsidR="00035CB4">
        <w:rPr>
          <w:rFonts w:ascii="Times New Roman" w:hAnsi="Times New Roman" w:cs="Times New Roman"/>
          <w:sz w:val="24"/>
          <w:szCs w:val="24"/>
        </w:rPr>
        <w:t>, zamjenjuje po njegovom izboru</w:t>
      </w:r>
      <w:r w:rsidR="00EC04FE" w:rsidRPr="0070159B">
        <w:rPr>
          <w:rFonts w:ascii="Times New Roman" w:hAnsi="Times New Roman" w:cs="Times New Roman"/>
          <w:sz w:val="24"/>
          <w:szCs w:val="24"/>
        </w:rPr>
        <w:t xml:space="preserve">, izvršni director u obimu u </w:t>
      </w:r>
      <w:r w:rsidR="0070159B" w:rsidRPr="0070159B">
        <w:rPr>
          <w:rFonts w:ascii="Times New Roman" w:hAnsi="Times New Roman" w:cs="Times New Roman"/>
          <w:sz w:val="24"/>
          <w:szCs w:val="24"/>
        </w:rPr>
        <w:t xml:space="preserve">kojem ga rješenjem ovlasti </w:t>
      </w:r>
      <w:r w:rsidR="0070159B">
        <w:rPr>
          <w:rFonts w:ascii="Times New Roman" w:hAnsi="Times New Roman" w:cs="Times New Roman"/>
          <w:sz w:val="24"/>
          <w:szCs w:val="24"/>
        </w:rPr>
        <w:t>direk</w:t>
      </w:r>
      <w:r w:rsidR="0070159B" w:rsidRPr="0070159B">
        <w:rPr>
          <w:rFonts w:ascii="Times New Roman" w:hAnsi="Times New Roman" w:cs="Times New Roman"/>
          <w:sz w:val="24"/>
          <w:szCs w:val="24"/>
        </w:rPr>
        <w:t>tor.</w:t>
      </w:r>
    </w:p>
    <w:p w:rsidR="007562A3" w:rsidRPr="004740A2" w:rsidRDefault="00035CB4" w:rsidP="007562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U slučaju spriječenosti </w:t>
      </w:r>
      <w:r w:rsidR="00A94C09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obavljanje funskcije u periodu </w:t>
      </w:r>
      <w:r w:rsidR="00A94C09">
        <w:rPr>
          <w:rFonts w:ascii="Times New Roman" w:hAnsi="Times New Roman" w:cs="Times New Roman"/>
          <w:sz w:val="24"/>
          <w:szCs w:val="24"/>
        </w:rPr>
        <w:t>dužem od 30 dana, director je dužan izvijestiti Nadzorni odbor, koji ć</w:t>
      </w:r>
      <w:r>
        <w:rPr>
          <w:rFonts w:ascii="Times New Roman" w:hAnsi="Times New Roman" w:cs="Times New Roman"/>
          <w:sz w:val="24"/>
          <w:szCs w:val="24"/>
        </w:rPr>
        <w:t>e u tom slučaju donijeti odluku</w:t>
      </w:r>
      <w:r w:rsidR="00A94C09">
        <w:rPr>
          <w:rFonts w:ascii="Times New Roman" w:hAnsi="Times New Roman" w:cs="Times New Roman"/>
          <w:sz w:val="24"/>
          <w:szCs w:val="24"/>
        </w:rPr>
        <w:t xml:space="preserve"> da poslove direktora, do prestanka razloga  koji su prouzrokovali njegovu spriječenost, obavlja jedan od izvršnih direktora.</w:t>
      </w:r>
    </w:p>
    <w:p w:rsidR="00A41A02" w:rsidRPr="008767B9" w:rsidRDefault="00A41A02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1A02" w:rsidRPr="008767B9" w:rsidRDefault="005D60F2" w:rsidP="00A41A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Član 62</w:t>
      </w:r>
      <w:r w:rsidR="00A41A02" w:rsidRPr="008767B9">
        <w:rPr>
          <w:rFonts w:ascii="Times New Roman" w:hAnsi="Times New Roman" w:cs="Times New Roman"/>
          <w:b/>
          <w:sz w:val="24"/>
          <w:szCs w:val="24"/>
        </w:rPr>
        <w:t>.</w:t>
      </w:r>
    </w:p>
    <w:p w:rsidR="00A41A02" w:rsidRPr="00B00846" w:rsidRDefault="004740A2" w:rsidP="00A41A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B00846" w:rsidRPr="00B00846">
        <w:rPr>
          <w:rFonts w:ascii="Times New Roman" w:hAnsi="Times New Roman" w:cs="Times New Roman"/>
          <w:b/>
          <w:sz w:val="24"/>
          <w:szCs w:val="24"/>
        </w:rPr>
        <w:t xml:space="preserve">Odbor za reviziju </w:t>
      </w:r>
    </w:p>
    <w:p w:rsidR="00B00846" w:rsidRDefault="00B00846" w:rsidP="00A41A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41A02" w:rsidRDefault="00A41A02" w:rsidP="00A41A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767B9">
        <w:rPr>
          <w:rFonts w:ascii="Times New Roman" w:hAnsi="Times New Roman" w:cs="Times New Roman"/>
          <w:sz w:val="24"/>
          <w:szCs w:val="24"/>
        </w:rPr>
        <w:t xml:space="preserve">Odbor za reviziju Preduzeća ima </w:t>
      </w:r>
      <w:r w:rsidR="004740A2">
        <w:rPr>
          <w:rFonts w:ascii="Times New Roman" w:hAnsi="Times New Roman" w:cs="Times New Roman"/>
          <w:sz w:val="24"/>
          <w:szCs w:val="24"/>
        </w:rPr>
        <w:t>predsjednika i dva</w:t>
      </w:r>
      <w:r w:rsidRPr="008767B9">
        <w:rPr>
          <w:rFonts w:ascii="Times New Roman" w:hAnsi="Times New Roman" w:cs="Times New Roman"/>
          <w:sz w:val="24"/>
          <w:szCs w:val="24"/>
        </w:rPr>
        <w:t xml:space="preserve"> člana.</w:t>
      </w:r>
    </w:p>
    <w:p w:rsidR="004740A2" w:rsidRDefault="004740A2" w:rsidP="00B0084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0A2" w:rsidRDefault="004740A2" w:rsidP="00B0084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846" w:rsidRPr="008767B9" w:rsidRDefault="005D60F2" w:rsidP="00B0084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63</w:t>
      </w:r>
      <w:r w:rsidR="00B00846" w:rsidRPr="008767B9">
        <w:rPr>
          <w:rFonts w:ascii="Times New Roman" w:hAnsi="Times New Roman" w:cs="Times New Roman"/>
          <w:b/>
          <w:sz w:val="24"/>
          <w:szCs w:val="24"/>
        </w:rPr>
        <w:t>.</w:t>
      </w:r>
    </w:p>
    <w:p w:rsidR="00B00846" w:rsidRDefault="00B00846" w:rsidP="00A41A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C07E3" w:rsidRDefault="005C07E3" w:rsidP="005C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A0551">
        <w:rPr>
          <w:rFonts w:ascii="Times New Roman" w:hAnsi="Times New Roman" w:cs="Times New Roman"/>
          <w:sz w:val="24"/>
          <w:szCs w:val="24"/>
        </w:rPr>
        <w:t xml:space="preserve">Odbor za reviziju </w:t>
      </w:r>
      <w:r>
        <w:rPr>
          <w:rFonts w:ascii="Times New Roman" w:hAnsi="Times New Roman" w:cs="Times New Roman"/>
          <w:sz w:val="24"/>
          <w:szCs w:val="24"/>
        </w:rPr>
        <w:t>je odgovoran i nadležan da:</w:t>
      </w:r>
    </w:p>
    <w:p w:rsidR="005C07E3" w:rsidRPr="008767B9" w:rsidRDefault="005C07E3" w:rsidP="005C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C07E3" w:rsidRDefault="005C07E3" w:rsidP="005C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Imenuje</w:t>
      </w:r>
      <w:r w:rsidRPr="008767B9">
        <w:rPr>
          <w:rFonts w:ascii="Times New Roman" w:hAnsi="Times New Roman" w:cs="Times New Roman"/>
          <w:sz w:val="24"/>
          <w:szCs w:val="24"/>
        </w:rPr>
        <w:t xml:space="preserve"> vanjskog revizora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C07E3" w:rsidRDefault="005C07E3" w:rsidP="005C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Imenuje direktora O</w:t>
      </w:r>
      <w:r w:rsidRPr="008767B9">
        <w:rPr>
          <w:rFonts w:ascii="Times New Roman" w:hAnsi="Times New Roman" w:cs="Times New Roman"/>
          <w:sz w:val="24"/>
          <w:szCs w:val="24"/>
        </w:rPr>
        <w:t xml:space="preserve">djela za internu reviziju na osnovu javnog konkursa za izbor tehnički najbolje kvalifikovanog kandidata, </w:t>
      </w:r>
    </w:p>
    <w:p w:rsidR="005C07E3" w:rsidRDefault="005C07E3" w:rsidP="005C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Donese Poslovnik o radu Odjela za reviziju,</w:t>
      </w:r>
    </w:p>
    <w:p w:rsidR="005C07E3" w:rsidRDefault="005C07E3" w:rsidP="005C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Usvaj</w:t>
      </w:r>
      <w:r w:rsidR="004740A2">
        <w:rPr>
          <w:rFonts w:ascii="Times New Roman" w:hAnsi="Times New Roman" w:cs="Times New Roman"/>
          <w:sz w:val="24"/>
          <w:szCs w:val="24"/>
        </w:rPr>
        <w:t>a Strateški plan Odjela interne</w:t>
      </w:r>
      <w:r>
        <w:rPr>
          <w:rFonts w:ascii="Times New Roman" w:hAnsi="Times New Roman" w:cs="Times New Roman"/>
          <w:sz w:val="24"/>
          <w:szCs w:val="24"/>
        </w:rPr>
        <w:t xml:space="preserve"> revizije,</w:t>
      </w:r>
    </w:p>
    <w:p w:rsidR="005C07E3" w:rsidRDefault="004740A2" w:rsidP="005C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Usvaja Godišnju strategiju </w:t>
      </w:r>
      <w:r w:rsidR="005C07E3">
        <w:rPr>
          <w:rFonts w:ascii="Times New Roman" w:hAnsi="Times New Roman" w:cs="Times New Roman"/>
          <w:sz w:val="24"/>
          <w:szCs w:val="24"/>
        </w:rPr>
        <w:t>rizika po</w:t>
      </w:r>
      <w:r w:rsidR="005C07E3" w:rsidRPr="008767B9">
        <w:rPr>
          <w:rFonts w:ascii="Times New Roman" w:hAnsi="Times New Roman" w:cs="Times New Roman"/>
          <w:sz w:val="24"/>
          <w:szCs w:val="24"/>
        </w:rPr>
        <w:t xml:space="preserve"> p</w:t>
      </w:r>
      <w:r w:rsidR="005C07E3">
        <w:rPr>
          <w:rFonts w:ascii="Times New Roman" w:hAnsi="Times New Roman" w:cs="Times New Roman"/>
          <w:sz w:val="24"/>
          <w:szCs w:val="24"/>
        </w:rPr>
        <w:t>rijedlogu Odjela interne revizije, u kojoj su prikazane pojedinosti u pogledu rizičnih područja,</w:t>
      </w:r>
    </w:p>
    <w:p w:rsidR="005C07E3" w:rsidRDefault="005C07E3" w:rsidP="005C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Usvaja Godišnji Plan revizije, po prijedlogu Odjela interne revizije,</w:t>
      </w:r>
    </w:p>
    <w:p w:rsidR="005C07E3" w:rsidRDefault="005C07E3" w:rsidP="005C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Osigura</w:t>
      </w:r>
      <w:r w:rsidRPr="008767B9">
        <w:rPr>
          <w:rFonts w:ascii="Times New Roman" w:hAnsi="Times New Roman" w:cs="Times New Roman"/>
          <w:sz w:val="24"/>
          <w:szCs w:val="24"/>
        </w:rPr>
        <w:t xml:space="preserve"> da Odjel za internu reviziju</w:t>
      </w:r>
      <w:r>
        <w:rPr>
          <w:rFonts w:ascii="Times New Roman" w:hAnsi="Times New Roman" w:cs="Times New Roman"/>
          <w:sz w:val="24"/>
          <w:szCs w:val="24"/>
        </w:rPr>
        <w:t xml:space="preserve"> izvrši svoj posao u skladu sa P</w:t>
      </w:r>
      <w:r w:rsidRPr="008767B9">
        <w:rPr>
          <w:rFonts w:ascii="Times New Roman" w:hAnsi="Times New Roman" w:cs="Times New Roman"/>
          <w:sz w:val="24"/>
          <w:szCs w:val="24"/>
        </w:rPr>
        <w:t>lanom revizije</w:t>
      </w:r>
      <w:r w:rsidR="004740A2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da svoje obaveze obavi u skladu s međun</w:t>
      </w:r>
      <w:r w:rsidR="004740A2">
        <w:rPr>
          <w:rFonts w:ascii="Times New Roman" w:hAnsi="Times New Roman" w:cs="Times New Roman"/>
          <w:sz w:val="24"/>
          <w:szCs w:val="24"/>
        </w:rPr>
        <w:t>arodnim revizijskim standardima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C07E3" w:rsidRDefault="005C07E3" w:rsidP="005C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Usvaja izvještaje Odjel</w:t>
      </w:r>
      <w:r w:rsidR="004740A2">
        <w:rPr>
          <w:rFonts w:ascii="Times New Roman" w:hAnsi="Times New Roman" w:cs="Times New Roman"/>
          <w:sz w:val="24"/>
          <w:szCs w:val="24"/>
        </w:rPr>
        <w:t xml:space="preserve">a interne revizije o izvršenim </w:t>
      </w:r>
      <w:r>
        <w:rPr>
          <w:rFonts w:ascii="Times New Roman" w:hAnsi="Times New Roman" w:cs="Times New Roman"/>
          <w:sz w:val="24"/>
          <w:szCs w:val="24"/>
        </w:rPr>
        <w:t>revizijama,</w:t>
      </w:r>
    </w:p>
    <w:p w:rsidR="005C07E3" w:rsidRDefault="005C07E3" w:rsidP="005C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Razmatra izvještaj eksternog revizora i očituje se o datom mišljenju i eventualnim preporukama, te očitovanje upućuje Upravi, Nadzornom odboru i Skupštini Preduzeća,</w:t>
      </w:r>
    </w:p>
    <w:p w:rsidR="005C07E3" w:rsidRDefault="005C07E3" w:rsidP="005C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 Daje mišljenje Skupštini Preduzeća o prijedlogu Up</w:t>
      </w:r>
      <w:r w:rsidR="004740A2">
        <w:rPr>
          <w:rFonts w:ascii="Times New Roman" w:hAnsi="Times New Roman" w:cs="Times New Roman"/>
          <w:sz w:val="24"/>
          <w:szCs w:val="24"/>
        </w:rPr>
        <w:t>rave o načinu raspodjele dobiti</w:t>
      </w:r>
      <w:r>
        <w:rPr>
          <w:rFonts w:ascii="Times New Roman" w:hAnsi="Times New Roman" w:cs="Times New Roman"/>
          <w:sz w:val="24"/>
          <w:szCs w:val="24"/>
        </w:rPr>
        <w:t>, odnosno pokriću gubitka,</w:t>
      </w:r>
    </w:p>
    <w:p w:rsidR="005C07E3" w:rsidRDefault="005C07E3" w:rsidP="005C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k) Daje nalog Odjelu interne revizije, na zahtjev organa upravljanja, o vršenju vanrednih revizija,</w:t>
      </w:r>
    </w:p>
    <w:p w:rsidR="005C07E3" w:rsidRDefault="005C07E3" w:rsidP="005C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l) Izvrši reviziju godišnjeg obračuna i ist</w:t>
      </w:r>
      <w:r w:rsidR="004740A2">
        <w:rPr>
          <w:rFonts w:ascii="Times New Roman" w:hAnsi="Times New Roman" w:cs="Times New Roman"/>
          <w:sz w:val="24"/>
          <w:szCs w:val="24"/>
        </w:rPr>
        <w:t xml:space="preserve">ovremeno kontrolu uskalđenosti </w:t>
      </w:r>
      <w:r>
        <w:rPr>
          <w:rFonts w:ascii="Times New Roman" w:hAnsi="Times New Roman" w:cs="Times New Roman"/>
          <w:sz w:val="24"/>
          <w:szCs w:val="24"/>
        </w:rPr>
        <w:t>poslovanja Preduzeća i funkcioniranja orana upravljanja Preduzeća sa zakonom, drugim relevantnim propisima i osnovnim princ</w:t>
      </w:r>
      <w:r w:rsidR="004740A2">
        <w:rPr>
          <w:rFonts w:ascii="Times New Roman" w:hAnsi="Times New Roman" w:cs="Times New Roman"/>
          <w:sz w:val="24"/>
          <w:szCs w:val="24"/>
        </w:rPr>
        <w:t>ipima korporativnog upravljanja</w:t>
      </w:r>
      <w:r>
        <w:rPr>
          <w:rFonts w:ascii="Times New Roman" w:hAnsi="Times New Roman" w:cs="Times New Roman"/>
          <w:sz w:val="24"/>
          <w:szCs w:val="24"/>
        </w:rPr>
        <w:t xml:space="preserve"> i o tome dostavi izvještaj Skupštini Preduzeća i Nadzornom odboru,</w:t>
      </w:r>
    </w:p>
    <w:p w:rsidR="005C07E3" w:rsidRDefault="004740A2" w:rsidP="005C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m) Osigura da interne kontrole </w:t>
      </w:r>
      <w:r w:rsidR="005C07E3">
        <w:rPr>
          <w:rFonts w:ascii="Times New Roman" w:hAnsi="Times New Roman" w:cs="Times New Roman"/>
          <w:sz w:val="24"/>
          <w:szCs w:val="24"/>
        </w:rPr>
        <w:t>iz njegove nadležnosti, u Preduzeću budu adekvatne I da funkcionišu kako je predviđeno,</w:t>
      </w:r>
    </w:p>
    <w:p w:rsidR="005C07E3" w:rsidRDefault="005C07E3" w:rsidP="005C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n) Daje preporuke Upravi o uočenim nepravilnostima,</w:t>
      </w:r>
    </w:p>
    <w:p w:rsidR="005C07E3" w:rsidRDefault="005C07E3" w:rsidP="005C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o) Podnosi Nadzornom odboru sažete mjesečne izvještaje o svojim aktivnostima,</w:t>
      </w:r>
    </w:p>
    <w:p w:rsidR="005C07E3" w:rsidRDefault="005C07E3" w:rsidP="005C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740A2">
        <w:rPr>
          <w:rFonts w:ascii="Times New Roman" w:hAnsi="Times New Roman" w:cs="Times New Roman"/>
          <w:sz w:val="24"/>
          <w:szCs w:val="24"/>
        </w:rPr>
        <w:t xml:space="preserve">) Sačini izvještaj o svom radu </w:t>
      </w:r>
      <w:r>
        <w:rPr>
          <w:rFonts w:ascii="Times New Roman" w:hAnsi="Times New Roman" w:cs="Times New Roman"/>
          <w:sz w:val="24"/>
          <w:szCs w:val="24"/>
        </w:rPr>
        <w:t>za proteklu godinu i putem Nadzornog odbora dostavi Skupštini Preduzeća,</w:t>
      </w:r>
    </w:p>
    <w:p w:rsidR="005C07E3" w:rsidRDefault="005C07E3" w:rsidP="005C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r) Daje mišljenje i preporuke Nadzornom odboru o izvještajima Uprave o javnim nabavkama,</w:t>
      </w:r>
    </w:p>
    <w:p w:rsidR="005C07E3" w:rsidRDefault="005C07E3" w:rsidP="005C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S) Obavlja I druge poslove u skaldu sa zakonom.</w:t>
      </w:r>
    </w:p>
    <w:p w:rsidR="00D234C1" w:rsidRDefault="00D234C1" w:rsidP="00D234C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234C1" w:rsidRDefault="00D234C1" w:rsidP="00D234C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234C1" w:rsidRDefault="00D234C1" w:rsidP="00D234C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C07E3" w:rsidRPr="008767B9" w:rsidRDefault="005D60F2" w:rsidP="00D234C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64</w:t>
      </w:r>
      <w:r w:rsidR="005C07E3" w:rsidRPr="008767B9">
        <w:rPr>
          <w:rFonts w:ascii="Times New Roman" w:hAnsi="Times New Roman" w:cs="Times New Roman"/>
          <w:b/>
          <w:sz w:val="24"/>
          <w:szCs w:val="24"/>
        </w:rPr>
        <w:t>.</w:t>
      </w:r>
    </w:p>
    <w:p w:rsidR="005C07E3" w:rsidRPr="005C07E3" w:rsidRDefault="005C07E3" w:rsidP="00D234C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7E3">
        <w:rPr>
          <w:rFonts w:ascii="Times New Roman" w:hAnsi="Times New Roman" w:cs="Times New Roman"/>
          <w:b/>
          <w:sz w:val="24"/>
          <w:szCs w:val="24"/>
        </w:rPr>
        <w:t>Mandat članovima Odbora za reviziju</w:t>
      </w:r>
    </w:p>
    <w:p w:rsidR="00B00846" w:rsidRDefault="00B00846" w:rsidP="00A41A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C07E3" w:rsidRDefault="005C07E3" w:rsidP="00A41A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 članovima Odbora za reviziju je četiri godine, s mogučnošću ponovnog reizbora.</w:t>
      </w:r>
    </w:p>
    <w:p w:rsidR="006A49DF" w:rsidRDefault="006A49DF" w:rsidP="00A41A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687B" w:rsidRPr="008767B9" w:rsidRDefault="005D60F2" w:rsidP="00B9687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Član 65</w:t>
      </w:r>
      <w:r w:rsidR="00B9687B" w:rsidRPr="008767B9">
        <w:rPr>
          <w:rFonts w:ascii="Times New Roman" w:hAnsi="Times New Roman" w:cs="Times New Roman"/>
          <w:b/>
          <w:sz w:val="24"/>
          <w:szCs w:val="24"/>
        </w:rPr>
        <w:t>.</w:t>
      </w:r>
    </w:p>
    <w:p w:rsidR="005C07E3" w:rsidRPr="00B9687B" w:rsidRDefault="00B9687B" w:rsidP="00A41A0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87B">
        <w:rPr>
          <w:rFonts w:ascii="Times New Roman" w:hAnsi="Times New Roman" w:cs="Times New Roman"/>
          <w:b/>
          <w:sz w:val="24"/>
          <w:szCs w:val="24"/>
        </w:rPr>
        <w:t xml:space="preserve">Izbor i </w:t>
      </w:r>
      <w:r w:rsidR="00EC0A19">
        <w:rPr>
          <w:rFonts w:ascii="Times New Roman" w:hAnsi="Times New Roman" w:cs="Times New Roman"/>
          <w:b/>
          <w:sz w:val="24"/>
          <w:szCs w:val="24"/>
        </w:rPr>
        <w:t xml:space="preserve">imenovanje </w:t>
      </w:r>
      <w:r w:rsidRPr="00B9687B">
        <w:rPr>
          <w:rFonts w:ascii="Times New Roman" w:hAnsi="Times New Roman" w:cs="Times New Roman"/>
          <w:b/>
          <w:sz w:val="24"/>
          <w:szCs w:val="24"/>
        </w:rPr>
        <w:t xml:space="preserve">Odbora za reviziju </w:t>
      </w:r>
    </w:p>
    <w:p w:rsidR="005C07E3" w:rsidRDefault="005C07E3" w:rsidP="00A41A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C0A19" w:rsidRDefault="004740A2" w:rsidP="00A41A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Odluku o raspisivanju </w:t>
      </w:r>
      <w:r w:rsidR="00EC0A19">
        <w:rPr>
          <w:rFonts w:ascii="Times New Roman" w:hAnsi="Times New Roman" w:cs="Times New Roman"/>
          <w:sz w:val="24"/>
          <w:szCs w:val="24"/>
        </w:rPr>
        <w:t>javnog konkursa za izbor i imenovanje članova Odbora za reviziju donosi Nadzorni odbor, najkasnije 90 dana prije isteka mandata.</w:t>
      </w:r>
    </w:p>
    <w:p w:rsidR="00EC0A19" w:rsidRDefault="00EC0A19" w:rsidP="00EC0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U postupku provođenja javnog konkursa za izbor i imenovanje članova Odbora za reviziju, istovremeno s donošenje Odluke o rasp</w:t>
      </w:r>
      <w:r w:rsidR="00670AD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sivanju javnog konkursa, Nadzorni odbor daje saglasnost na tekst konkursa i donosi Odluku o imenovanju Konkursne komisije, kojom se reguliše sastav,</w:t>
      </w:r>
      <w:r w:rsidR="004740A2">
        <w:rPr>
          <w:rFonts w:ascii="Times New Roman" w:hAnsi="Times New Roman" w:cs="Times New Roman"/>
          <w:sz w:val="24"/>
          <w:szCs w:val="24"/>
        </w:rPr>
        <w:t xml:space="preserve"> nadležnosti </w:t>
      </w:r>
      <w:r w:rsidR="00B22EA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način njenog rada</w:t>
      </w:r>
      <w:r w:rsidR="00B22EA2">
        <w:rPr>
          <w:rFonts w:ascii="Times New Roman" w:hAnsi="Times New Roman" w:cs="Times New Roman"/>
          <w:sz w:val="24"/>
          <w:szCs w:val="24"/>
        </w:rPr>
        <w:t>.</w:t>
      </w:r>
    </w:p>
    <w:p w:rsidR="004F7B79" w:rsidRPr="004F7B79" w:rsidRDefault="004F7B79" w:rsidP="00EC0A19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4F7B79">
        <w:rPr>
          <w:rFonts w:ascii="Times New Roman" w:hAnsi="Times New Roman" w:cs="Times New Roman"/>
          <w:sz w:val="24"/>
          <w:szCs w:val="24"/>
        </w:rPr>
        <w:t>Konkurs za imenova</w:t>
      </w:r>
      <w:r w:rsidR="004740A2">
        <w:rPr>
          <w:rFonts w:ascii="Times New Roman" w:hAnsi="Times New Roman" w:cs="Times New Roman"/>
          <w:sz w:val="24"/>
          <w:szCs w:val="24"/>
        </w:rPr>
        <w:t xml:space="preserve">nje članova Odbora za reviziju </w:t>
      </w:r>
      <w:r w:rsidRPr="004F7B79">
        <w:rPr>
          <w:rFonts w:ascii="Times New Roman" w:hAnsi="Times New Roman" w:cs="Times New Roman"/>
          <w:sz w:val="24"/>
          <w:szCs w:val="24"/>
        </w:rPr>
        <w:t>sadrži: opis upražnjene pozicije uključujući i pojedinosti o ulozi potencijalnoga kandidata, opšte i posebne uslove utvrđene ovim Statutom, spisak potrebnih dokumenata, rok za podnošenje prijave na Konkurs, adresu na koju se prijava dostavlja, naznaku da oni podnosioci sa kojima se ne stupi u kontakt u određenom roku, a nakon roka za podnošenje prijava, neće biti uzete u razmatranje u daljem procesu imenovanja.</w:t>
      </w:r>
    </w:p>
    <w:p w:rsidR="00B22EA2" w:rsidRDefault="004F7B79" w:rsidP="00EC0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B22EA2">
        <w:rPr>
          <w:rFonts w:ascii="Times New Roman" w:hAnsi="Times New Roman" w:cs="Times New Roman"/>
          <w:sz w:val="24"/>
          <w:szCs w:val="24"/>
        </w:rPr>
        <w:t>) Konkursna komisija ima tri člana, u koju se imenuju lica koja mogu biti radnici Preduzeća i predstavnici Osnivača i koja pos</w:t>
      </w:r>
      <w:r w:rsidR="004740A2">
        <w:rPr>
          <w:rFonts w:ascii="Times New Roman" w:hAnsi="Times New Roman" w:cs="Times New Roman"/>
          <w:sz w:val="24"/>
          <w:szCs w:val="24"/>
        </w:rPr>
        <w:t>jeduju stručno znanje</w:t>
      </w:r>
      <w:r w:rsidR="00B22EA2">
        <w:rPr>
          <w:rFonts w:ascii="Times New Roman" w:hAnsi="Times New Roman" w:cs="Times New Roman"/>
          <w:sz w:val="24"/>
          <w:szCs w:val="24"/>
        </w:rPr>
        <w:t xml:space="preserve"> u odgovarajućim oblastima</w:t>
      </w:r>
      <w:r w:rsidR="00204D27">
        <w:rPr>
          <w:rFonts w:ascii="Times New Roman" w:hAnsi="Times New Roman" w:cs="Times New Roman"/>
          <w:sz w:val="24"/>
          <w:szCs w:val="24"/>
        </w:rPr>
        <w:t>.</w:t>
      </w:r>
    </w:p>
    <w:p w:rsidR="00204D27" w:rsidRDefault="004F7B79" w:rsidP="00EC0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</w:t>
      </w:r>
      <w:r w:rsidR="00204D27">
        <w:rPr>
          <w:rFonts w:ascii="Times New Roman" w:hAnsi="Times New Roman" w:cs="Times New Roman"/>
          <w:sz w:val="24"/>
          <w:szCs w:val="24"/>
        </w:rPr>
        <w:t>) Konkursna komisija vrši pos</w:t>
      </w:r>
      <w:r w:rsidR="004740A2">
        <w:rPr>
          <w:rFonts w:ascii="Times New Roman" w:hAnsi="Times New Roman" w:cs="Times New Roman"/>
          <w:sz w:val="24"/>
          <w:szCs w:val="24"/>
        </w:rPr>
        <w:t xml:space="preserve">tupak provjere blagovremenosti </w:t>
      </w:r>
      <w:r w:rsidR="00204D27">
        <w:rPr>
          <w:rFonts w:ascii="Times New Roman" w:hAnsi="Times New Roman" w:cs="Times New Roman"/>
          <w:sz w:val="24"/>
          <w:szCs w:val="24"/>
        </w:rPr>
        <w:t>i potpunosti dokumentacije podn</w:t>
      </w:r>
      <w:r w:rsidR="004740A2">
        <w:rPr>
          <w:rFonts w:ascii="Times New Roman" w:hAnsi="Times New Roman" w:cs="Times New Roman"/>
          <w:sz w:val="24"/>
          <w:szCs w:val="24"/>
        </w:rPr>
        <w:t xml:space="preserve">osioca prijava te ispunjavanja </w:t>
      </w:r>
      <w:r w:rsidR="00204D27">
        <w:rPr>
          <w:rFonts w:ascii="Times New Roman" w:hAnsi="Times New Roman" w:cs="Times New Roman"/>
          <w:sz w:val="24"/>
          <w:szCs w:val="24"/>
        </w:rPr>
        <w:t>uslova</w:t>
      </w:r>
      <w:r w:rsidR="004740A2">
        <w:rPr>
          <w:rFonts w:ascii="Times New Roman" w:hAnsi="Times New Roman" w:cs="Times New Roman"/>
          <w:sz w:val="24"/>
          <w:szCs w:val="24"/>
        </w:rPr>
        <w:t xml:space="preserve"> te dostavlja Nadzornom odboru </w:t>
      </w:r>
      <w:r w:rsidR="00204D27">
        <w:rPr>
          <w:rFonts w:ascii="Times New Roman" w:hAnsi="Times New Roman" w:cs="Times New Roman"/>
          <w:sz w:val="24"/>
          <w:szCs w:val="24"/>
        </w:rPr>
        <w:t>izvještaj o provedenim aktivnostima sa kompletnom dokumentacijom kandidata.</w:t>
      </w:r>
    </w:p>
    <w:p w:rsidR="00204D27" w:rsidRDefault="004F7B79" w:rsidP="00EC0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</w:t>
      </w:r>
      <w:r w:rsidR="00204D27">
        <w:rPr>
          <w:rFonts w:ascii="Times New Roman" w:hAnsi="Times New Roman" w:cs="Times New Roman"/>
          <w:sz w:val="24"/>
          <w:szCs w:val="24"/>
        </w:rPr>
        <w:t>) Svi kandidati koji ispunjavaju formalne u</w:t>
      </w:r>
      <w:r w:rsidR="004740A2">
        <w:rPr>
          <w:rFonts w:ascii="Times New Roman" w:hAnsi="Times New Roman" w:cs="Times New Roman"/>
          <w:sz w:val="24"/>
          <w:szCs w:val="24"/>
        </w:rPr>
        <w:t xml:space="preserve">slove biće pozvani na intervju </w:t>
      </w:r>
      <w:r w:rsidR="00204D27">
        <w:rPr>
          <w:rFonts w:ascii="Times New Roman" w:hAnsi="Times New Roman" w:cs="Times New Roman"/>
          <w:sz w:val="24"/>
          <w:szCs w:val="24"/>
        </w:rPr>
        <w:t>koji će provesti Nadzorni odbor, najkasnije u roku od petnaest dana od isteka roka za dostavljanje prijava.</w:t>
      </w:r>
    </w:p>
    <w:p w:rsidR="001B0F37" w:rsidRDefault="004F7B79" w:rsidP="00056B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</w:t>
      </w:r>
      <w:r w:rsidR="004740A2">
        <w:rPr>
          <w:rFonts w:ascii="Times New Roman" w:hAnsi="Times New Roman" w:cs="Times New Roman"/>
          <w:sz w:val="24"/>
          <w:szCs w:val="24"/>
        </w:rPr>
        <w:t xml:space="preserve">) Odluku o imenovanju </w:t>
      </w:r>
      <w:r w:rsidR="00056BBA" w:rsidRPr="00056BBA">
        <w:rPr>
          <w:rFonts w:ascii="Times New Roman" w:hAnsi="Times New Roman" w:cs="Times New Roman"/>
          <w:sz w:val="24"/>
          <w:szCs w:val="24"/>
        </w:rPr>
        <w:t>članova Odbora za reviziju vrši Skupština Preduzeća na prijedlog Nadzornog odbora</w:t>
      </w:r>
      <w:r w:rsidR="009A1AD6">
        <w:rPr>
          <w:rFonts w:ascii="Times New Roman" w:hAnsi="Times New Roman" w:cs="Times New Roman"/>
          <w:sz w:val="24"/>
          <w:szCs w:val="24"/>
        </w:rPr>
        <w:t>.</w:t>
      </w:r>
      <w:r w:rsidR="00056BBA" w:rsidRPr="00056B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626" w:rsidRDefault="004F7B79" w:rsidP="00056B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</w:t>
      </w:r>
      <w:r w:rsidR="00CC5626">
        <w:rPr>
          <w:rFonts w:ascii="Times New Roman" w:hAnsi="Times New Roman" w:cs="Times New Roman"/>
          <w:sz w:val="24"/>
          <w:szCs w:val="24"/>
        </w:rPr>
        <w:t>) Protiv odluke iz stave (6) ovog člana žalba nije dopuštena, već se može pokrenuti</w:t>
      </w:r>
      <w:r w:rsidR="004740A2">
        <w:rPr>
          <w:rFonts w:ascii="Times New Roman" w:hAnsi="Times New Roman" w:cs="Times New Roman"/>
          <w:sz w:val="24"/>
          <w:szCs w:val="24"/>
        </w:rPr>
        <w:t xml:space="preserve"> postupak pred nadležnim sudom </w:t>
      </w:r>
      <w:r w:rsidR="00CC5626">
        <w:rPr>
          <w:rFonts w:ascii="Times New Roman" w:hAnsi="Times New Roman" w:cs="Times New Roman"/>
          <w:sz w:val="24"/>
          <w:szCs w:val="24"/>
        </w:rPr>
        <w:t>u r</w:t>
      </w:r>
      <w:r w:rsidR="004740A2">
        <w:rPr>
          <w:rFonts w:ascii="Times New Roman" w:hAnsi="Times New Roman" w:cs="Times New Roman"/>
          <w:sz w:val="24"/>
          <w:szCs w:val="24"/>
        </w:rPr>
        <w:t xml:space="preserve">oku od 30 dana od dana prijema </w:t>
      </w:r>
      <w:r w:rsidR="00CC5626">
        <w:rPr>
          <w:rFonts w:ascii="Times New Roman" w:hAnsi="Times New Roman" w:cs="Times New Roman"/>
          <w:sz w:val="24"/>
          <w:szCs w:val="24"/>
        </w:rPr>
        <w:t>obavještenja.</w:t>
      </w:r>
    </w:p>
    <w:p w:rsidR="009A1AD6" w:rsidRPr="00056BBA" w:rsidRDefault="004F7B79" w:rsidP="00056B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</w:t>
      </w:r>
      <w:r w:rsidR="009A1AD6">
        <w:rPr>
          <w:rFonts w:ascii="Times New Roman" w:hAnsi="Times New Roman" w:cs="Times New Roman"/>
          <w:sz w:val="24"/>
          <w:szCs w:val="24"/>
        </w:rPr>
        <w:t>) Na konstituira</w:t>
      </w:r>
      <w:r w:rsidR="004740A2">
        <w:rPr>
          <w:rFonts w:ascii="Times New Roman" w:hAnsi="Times New Roman" w:cs="Times New Roman"/>
          <w:sz w:val="24"/>
          <w:szCs w:val="24"/>
        </w:rPr>
        <w:t>jućoj sjednici,</w:t>
      </w:r>
      <w:r w:rsidR="001B0F37">
        <w:rPr>
          <w:rFonts w:ascii="Times New Roman" w:hAnsi="Times New Roman" w:cs="Times New Roman"/>
          <w:sz w:val="24"/>
          <w:szCs w:val="24"/>
        </w:rPr>
        <w:t xml:space="preserve"> Odbor za reviziju jednog od svojih članova bira za predsjednika Odbora za reviziju.</w:t>
      </w:r>
    </w:p>
    <w:p w:rsidR="00B22EA2" w:rsidRDefault="00B22EA2" w:rsidP="00EC0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5626" w:rsidRPr="00463F9D" w:rsidRDefault="005D60F2" w:rsidP="00CC562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66</w:t>
      </w:r>
      <w:r w:rsidR="00CC5626">
        <w:rPr>
          <w:rFonts w:ascii="Times New Roman" w:hAnsi="Times New Roman" w:cs="Times New Roman"/>
          <w:b/>
          <w:sz w:val="24"/>
          <w:szCs w:val="24"/>
        </w:rPr>
        <w:t>.</w:t>
      </w:r>
    </w:p>
    <w:p w:rsidR="00EC0A19" w:rsidRPr="00CC5626" w:rsidRDefault="00CC5626" w:rsidP="00A41A0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626">
        <w:rPr>
          <w:rFonts w:ascii="Times New Roman" w:hAnsi="Times New Roman" w:cs="Times New Roman"/>
          <w:b/>
          <w:sz w:val="24"/>
          <w:szCs w:val="24"/>
        </w:rPr>
        <w:t>Uslovi za imenovanje Odbora za reviziju</w:t>
      </w:r>
    </w:p>
    <w:p w:rsidR="00CC5626" w:rsidRDefault="00CC5626" w:rsidP="00A41A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5626" w:rsidRDefault="00CC5626" w:rsidP="00A41A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Član Odbora za reviziju ne može biti radnik Preduzeća, član drugih organa Preduzeća, ne može biti li</w:t>
      </w:r>
      <w:r w:rsidR="00435B86">
        <w:rPr>
          <w:rFonts w:ascii="Times New Roman" w:hAnsi="Times New Roman" w:cs="Times New Roman"/>
          <w:sz w:val="24"/>
          <w:szCs w:val="24"/>
        </w:rPr>
        <w:t xml:space="preserve">ce koje ima finansijski </w:t>
      </w:r>
      <w:r>
        <w:rPr>
          <w:rFonts w:ascii="Times New Roman" w:hAnsi="Times New Roman" w:cs="Times New Roman"/>
          <w:sz w:val="24"/>
          <w:szCs w:val="24"/>
        </w:rPr>
        <w:t>i drugi interes u Preduzeću, izuzev naknade po osnovu te funkcije.</w:t>
      </w:r>
    </w:p>
    <w:p w:rsidR="00CC5626" w:rsidRDefault="00CC5626" w:rsidP="00CC56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Za članove Odbora za reviziju mogu biti imenovana lica </w:t>
      </w:r>
      <w:r w:rsidR="00290ED6">
        <w:rPr>
          <w:rFonts w:ascii="Times New Roman" w:hAnsi="Times New Roman" w:cs="Times New Roman"/>
          <w:sz w:val="24"/>
          <w:szCs w:val="24"/>
        </w:rPr>
        <w:t xml:space="preserve">koja ispunjavaju opće </w:t>
      </w:r>
      <w:r w:rsidR="002963CF">
        <w:rPr>
          <w:rFonts w:ascii="Times New Roman" w:hAnsi="Times New Roman" w:cs="Times New Roman"/>
          <w:sz w:val="24"/>
          <w:szCs w:val="24"/>
        </w:rPr>
        <w:t>i</w:t>
      </w:r>
      <w:r w:rsidR="00290ED6">
        <w:rPr>
          <w:rFonts w:ascii="Times New Roman" w:hAnsi="Times New Roman" w:cs="Times New Roman"/>
          <w:sz w:val="24"/>
          <w:szCs w:val="24"/>
        </w:rPr>
        <w:t xml:space="preserve"> posebne uslove utvrđene zakonom i ovim Statutom.</w:t>
      </w:r>
    </w:p>
    <w:p w:rsidR="00CC5626" w:rsidRPr="00CC5626" w:rsidRDefault="00CC5626" w:rsidP="00CC56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5626" w:rsidRPr="00CC5626" w:rsidRDefault="00435B86" w:rsidP="00CC56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Opći uslovi</w:t>
      </w:r>
      <w:r w:rsidR="002963CF">
        <w:rPr>
          <w:rFonts w:ascii="Times New Roman" w:hAnsi="Times New Roman" w:cs="Times New Roman"/>
          <w:sz w:val="24"/>
          <w:szCs w:val="24"/>
        </w:rPr>
        <w:t>:</w:t>
      </w:r>
    </w:p>
    <w:p w:rsidR="00CC5626" w:rsidRPr="00CC5626" w:rsidRDefault="00CC5626" w:rsidP="00CC56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C5626">
        <w:rPr>
          <w:rFonts w:ascii="Times New Roman" w:hAnsi="Times New Roman" w:cs="Times New Roman"/>
          <w:sz w:val="24"/>
          <w:szCs w:val="24"/>
        </w:rPr>
        <w:t>-da je stariji od 18 godina i da nije stariji od 65 godina na dan imenovanja (dokaz:</w:t>
      </w:r>
      <w:r w:rsidR="00435B86">
        <w:rPr>
          <w:rFonts w:ascii="Times New Roman" w:hAnsi="Times New Roman" w:cs="Times New Roman"/>
          <w:sz w:val="24"/>
          <w:szCs w:val="24"/>
        </w:rPr>
        <w:t xml:space="preserve"> </w:t>
      </w:r>
      <w:r w:rsidRPr="00CC5626">
        <w:rPr>
          <w:rFonts w:ascii="Times New Roman" w:hAnsi="Times New Roman" w:cs="Times New Roman"/>
          <w:sz w:val="24"/>
          <w:szCs w:val="24"/>
        </w:rPr>
        <w:t xml:space="preserve">izvod iz matične knjige rođenih original ili ovjerena kopija istog), </w:t>
      </w:r>
    </w:p>
    <w:p w:rsidR="00CC5626" w:rsidRPr="00CC5626" w:rsidRDefault="00CC5626" w:rsidP="00CC56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C5626">
        <w:rPr>
          <w:rFonts w:ascii="Times New Roman" w:hAnsi="Times New Roman" w:cs="Times New Roman"/>
          <w:sz w:val="24"/>
          <w:szCs w:val="24"/>
        </w:rPr>
        <w:t xml:space="preserve">-da je državljanin Bosne i Hercegovine (dokaz: (dokaz: uvjerenje o državljanstvu, ne starije od 6 mjeseci ili ovjerena kopija istog), </w:t>
      </w:r>
    </w:p>
    <w:p w:rsidR="00CC5626" w:rsidRPr="00CC5626" w:rsidRDefault="00CC5626" w:rsidP="00CC56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C5626">
        <w:rPr>
          <w:rFonts w:ascii="Times New Roman" w:hAnsi="Times New Roman" w:cs="Times New Roman"/>
          <w:sz w:val="24"/>
          <w:szCs w:val="24"/>
        </w:rPr>
        <w:t xml:space="preserve">-da nije osuđivan za krivično djelo i za prekršaj nespojiv sa dužnošću člana Odbora za reviziju 5 (pet) godina od dana pravosnažnosti presude, isključujući vrijeme zatvorske kazne (dokaz: potpisana izjava kandidata, ovjerena od strane nadležnog općinskog organa ili od strane notara), </w:t>
      </w:r>
    </w:p>
    <w:p w:rsidR="00CC5626" w:rsidRPr="00CC5626" w:rsidRDefault="00CC5626" w:rsidP="00CC56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C5626">
        <w:rPr>
          <w:rFonts w:ascii="Times New Roman" w:hAnsi="Times New Roman" w:cs="Times New Roman"/>
          <w:sz w:val="24"/>
          <w:szCs w:val="24"/>
        </w:rPr>
        <w:lastRenderedPageBreak/>
        <w:t xml:space="preserve">- da se protiv njega ne vodi krivični postupak (dokaz: potpisana izjava kandidata, ovjerena od strane nadležnog općinskog organa ili od strane notara), </w:t>
      </w:r>
    </w:p>
    <w:p w:rsidR="00CC5626" w:rsidRPr="00CC5626" w:rsidRDefault="00CC5626" w:rsidP="00CC56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C5626">
        <w:rPr>
          <w:rFonts w:ascii="Times New Roman" w:hAnsi="Times New Roman" w:cs="Times New Roman"/>
          <w:sz w:val="24"/>
          <w:szCs w:val="24"/>
        </w:rPr>
        <w:t xml:space="preserve">-da nije lice kojem je pravosnažnom presudom suda zabranjeno obavljanje aktivnosti iz nadležnosti Odbora za reviziju (dokaz: potpisana izjava kandidata, ovjerena od strane nadležnog općinskog organa ili od strane notara), </w:t>
      </w:r>
    </w:p>
    <w:p w:rsidR="00CC5626" w:rsidRPr="00CC5626" w:rsidRDefault="00CC5626" w:rsidP="00CC56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C5626">
        <w:rPr>
          <w:rFonts w:ascii="Times New Roman" w:hAnsi="Times New Roman" w:cs="Times New Roman"/>
          <w:sz w:val="24"/>
          <w:szCs w:val="24"/>
        </w:rPr>
        <w:t>-da nije otpušten iz državne službe kao rezultat mjere</w:t>
      </w:r>
      <w:r w:rsidR="00435B86">
        <w:rPr>
          <w:rFonts w:ascii="Times New Roman" w:hAnsi="Times New Roman" w:cs="Times New Roman"/>
          <w:sz w:val="24"/>
          <w:szCs w:val="24"/>
        </w:rPr>
        <w:t xml:space="preserve"> na bilo kom nivou vlasti u BiH</w:t>
      </w:r>
      <w:r w:rsidRPr="00CC5626">
        <w:rPr>
          <w:rFonts w:ascii="Times New Roman" w:hAnsi="Times New Roman" w:cs="Times New Roman"/>
          <w:sz w:val="24"/>
          <w:szCs w:val="24"/>
        </w:rPr>
        <w:t xml:space="preserve">, u periodu od 3 (tri) godine prije dana objavljivanja ove upražnjene pozicije (dokaz: potpisana izjava kandidata, ovjerena od strane nadležnog općinskog organa ili od strane notara), </w:t>
      </w:r>
    </w:p>
    <w:p w:rsidR="00CC5626" w:rsidRPr="00CC5626" w:rsidRDefault="00CC5626" w:rsidP="00CC56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C5626">
        <w:rPr>
          <w:rFonts w:ascii="Times New Roman" w:hAnsi="Times New Roman" w:cs="Times New Roman"/>
          <w:sz w:val="24"/>
          <w:szCs w:val="24"/>
        </w:rPr>
        <w:t>- da se na njega ne odnosi član IX 1 Ustava BiH (dokaz: potpisana izjava kandidata, ovjerena od strane nadležnog općinskog organa ili od strane notara),</w:t>
      </w:r>
    </w:p>
    <w:p w:rsidR="00CC5626" w:rsidRPr="00CC5626" w:rsidRDefault="00CC5626" w:rsidP="00CC56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C5626">
        <w:rPr>
          <w:rFonts w:ascii="Times New Roman" w:hAnsi="Times New Roman" w:cs="Times New Roman"/>
          <w:sz w:val="24"/>
          <w:szCs w:val="24"/>
        </w:rPr>
        <w:t xml:space="preserve"> - da nije na funkciji u političkoj stranci (dokaz: potpisana izjava kandidata, ovjerena od strane nadležnog općinskog organa ili od strane notara),</w:t>
      </w:r>
    </w:p>
    <w:p w:rsidR="00CC5626" w:rsidRPr="00CC5626" w:rsidRDefault="00CC5626" w:rsidP="00CC56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C5626">
        <w:rPr>
          <w:rFonts w:ascii="Times New Roman" w:hAnsi="Times New Roman" w:cs="Times New Roman"/>
          <w:sz w:val="24"/>
          <w:szCs w:val="24"/>
        </w:rPr>
        <w:t xml:space="preserve"> - da nije izabrani zvaničnik, nosilac izvršnih funkcija ili savjetnik koji obavlja javne funkcij</w:t>
      </w:r>
      <w:r w:rsidR="00435B86">
        <w:rPr>
          <w:rFonts w:ascii="Times New Roman" w:hAnsi="Times New Roman" w:cs="Times New Roman"/>
          <w:sz w:val="24"/>
          <w:szCs w:val="24"/>
        </w:rPr>
        <w:t>e u institucijama vlasti (dokaz</w:t>
      </w:r>
      <w:r w:rsidRPr="00CC5626">
        <w:rPr>
          <w:rFonts w:ascii="Times New Roman" w:hAnsi="Times New Roman" w:cs="Times New Roman"/>
          <w:sz w:val="24"/>
          <w:szCs w:val="24"/>
        </w:rPr>
        <w:t>:</w:t>
      </w:r>
      <w:r w:rsidR="00435B86">
        <w:rPr>
          <w:rFonts w:ascii="Times New Roman" w:hAnsi="Times New Roman" w:cs="Times New Roman"/>
          <w:sz w:val="24"/>
          <w:szCs w:val="24"/>
        </w:rPr>
        <w:t xml:space="preserve"> </w:t>
      </w:r>
      <w:r w:rsidRPr="00CC5626">
        <w:rPr>
          <w:rFonts w:ascii="Times New Roman" w:hAnsi="Times New Roman" w:cs="Times New Roman"/>
          <w:sz w:val="24"/>
          <w:szCs w:val="24"/>
        </w:rPr>
        <w:t xml:space="preserve">potpisana izjava kandidata, ovjerena od strane nadležnog općinskog organa ili od strane notara), </w:t>
      </w:r>
    </w:p>
    <w:p w:rsidR="00CC5626" w:rsidRPr="00CC5626" w:rsidRDefault="00CC5626" w:rsidP="00CC5626">
      <w:pPr>
        <w:pStyle w:val="NoSpacing"/>
        <w:jc w:val="both"/>
        <w:rPr>
          <w:rFonts w:ascii="Times New Roman" w:hAnsi="Times New Roman" w:cs="Times New Roman"/>
        </w:rPr>
      </w:pPr>
      <w:r w:rsidRPr="00CC5626">
        <w:rPr>
          <w:rFonts w:ascii="Times New Roman" w:hAnsi="Times New Roman" w:cs="Times New Roman"/>
          <w:sz w:val="24"/>
          <w:szCs w:val="24"/>
        </w:rPr>
        <w:t xml:space="preserve">- da nije član Nadzornog odbora, Uprave ili radnik Preduzeća (dokaz: potpisana izjava kandidata, ovjerena od strane nadležnog općinskog organa ili od strane notara), </w:t>
      </w:r>
    </w:p>
    <w:p w:rsidR="00CC5626" w:rsidRPr="00CC5626" w:rsidRDefault="00CC5626" w:rsidP="00CC56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C5626">
        <w:rPr>
          <w:rFonts w:ascii="Times New Roman" w:hAnsi="Times New Roman" w:cs="Times New Roman"/>
          <w:sz w:val="24"/>
          <w:szCs w:val="24"/>
        </w:rPr>
        <w:t xml:space="preserve">- da nema finansijski i drugi interes u Preduzeću, izuzev naknade po osnovu ove funkcije </w:t>
      </w:r>
    </w:p>
    <w:p w:rsidR="00CC5626" w:rsidRPr="00CC5626" w:rsidRDefault="00435B86" w:rsidP="00CC56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(dokaz</w:t>
      </w:r>
      <w:r w:rsidR="00CC5626" w:rsidRPr="00CC5626">
        <w:rPr>
          <w:rFonts w:ascii="Times New Roman" w:hAnsi="Times New Roman" w:cs="Times New Roman"/>
          <w:sz w:val="24"/>
          <w:szCs w:val="24"/>
        </w:rPr>
        <w:t>: potpisana izjava kandidata, ovjerena od strane nadležnog općins</w:t>
      </w:r>
      <w:r>
        <w:rPr>
          <w:rFonts w:ascii="Times New Roman" w:hAnsi="Times New Roman" w:cs="Times New Roman"/>
          <w:sz w:val="24"/>
          <w:szCs w:val="24"/>
        </w:rPr>
        <w:t>kog organa ili od strane notara</w:t>
      </w:r>
      <w:r w:rsidR="00CC5626" w:rsidRPr="00CC5626">
        <w:rPr>
          <w:rFonts w:ascii="Times New Roman" w:hAnsi="Times New Roman" w:cs="Times New Roman"/>
          <w:sz w:val="24"/>
          <w:szCs w:val="24"/>
        </w:rPr>
        <w:t>).</w:t>
      </w:r>
    </w:p>
    <w:p w:rsidR="00CC5626" w:rsidRPr="00CC5626" w:rsidRDefault="00CC5626" w:rsidP="00CC56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49DF" w:rsidRDefault="006A49DF" w:rsidP="00CC56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5626" w:rsidRPr="00CC5626" w:rsidRDefault="00CC5626" w:rsidP="00CC56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C5626">
        <w:rPr>
          <w:rFonts w:ascii="Times New Roman" w:hAnsi="Times New Roman" w:cs="Times New Roman"/>
          <w:sz w:val="24"/>
          <w:szCs w:val="24"/>
        </w:rPr>
        <w:t xml:space="preserve"> Posebni uslovi:</w:t>
      </w:r>
    </w:p>
    <w:p w:rsidR="00CC5626" w:rsidRPr="00CC5626" w:rsidRDefault="00CC5626" w:rsidP="00CC56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C56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626" w:rsidRPr="00CC5626" w:rsidRDefault="00CC5626" w:rsidP="00CC56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C5626">
        <w:rPr>
          <w:rFonts w:ascii="Times New Roman" w:hAnsi="Times New Roman" w:cs="Times New Roman"/>
          <w:sz w:val="24"/>
          <w:szCs w:val="24"/>
        </w:rPr>
        <w:t>- da ima univerzitetsku diplomu VII stepena stručne spreme, odnosno završen drugi ciklus Bolonjskog sistema studiranja ekonomskog smjera, s tim da jedan član Odbora za reviziju može biti lice koje ima univerzitetsku diplomu, odnosno visoko obrazovanje pravnog smjera sa položenim pravosudnim ispitom (dokaz: ovjerena kopija diplome traženog nivoa stručne spreme 3 odgovarajuće struke, uvjerenje o položenom pravosudnom ispitu kod kandidata sa visokim obrazovanjem pravnog smjera-original ili ovjerena kopija istog),</w:t>
      </w:r>
    </w:p>
    <w:p w:rsidR="00CC5626" w:rsidRPr="00CC5626" w:rsidRDefault="00CC5626" w:rsidP="00CC56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C5626">
        <w:rPr>
          <w:rFonts w:ascii="Times New Roman" w:hAnsi="Times New Roman" w:cs="Times New Roman"/>
          <w:sz w:val="24"/>
          <w:szCs w:val="24"/>
        </w:rPr>
        <w:t xml:space="preserve"> b) da ima najmanje pet godina radnog iskustva na finansijsko-računovodstvenim poslovima, poslovima revizije, finansijske kontrole, nakon sticanja univerzitetske diplome, odnosno visokog obrazovanja (dokaz: potvrda ili uvjerenje o potrebnom radnom iskustvu, izdato od poslodavca, original ili ovjerena kopija istog),</w:t>
      </w:r>
    </w:p>
    <w:p w:rsidR="00CC5626" w:rsidRPr="00CC5626" w:rsidRDefault="00CC5626" w:rsidP="00CC56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C5626">
        <w:rPr>
          <w:rFonts w:ascii="Times New Roman" w:hAnsi="Times New Roman" w:cs="Times New Roman"/>
          <w:sz w:val="24"/>
          <w:szCs w:val="24"/>
        </w:rPr>
        <w:t xml:space="preserve"> c) da ima zvanje ovlaštenog revizora ili internog revizora, - </w:t>
      </w:r>
      <w:r w:rsidR="00061B50">
        <w:rPr>
          <w:rFonts w:ascii="Times New Roman" w:hAnsi="Times New Roman" w:cs="Times New Roman"/>
          <w:sz w:val="24"/>
          <w:szCs w:val="24"/>
        </w:rPr>
        <w:t xml:space="preserve">s tim da </w:t>
      </w:r>
      <w:r w:rsidRPr="00CC5626">
        <w:rPr>
          <w:rFonts w:ascii="Times New Roman" w:hAnsi="Times New Roman" w:cs="Times New Roman"/>
          <w:sz w:val="24"/>
          <w:szCs w:val="24"/>
        </w:rPr>
        <w:t>jedan član Odbora mora biti iz redova ovlaštenih revizora (dokaz:</w:t>
      </w:r>
      <w:r w:rsidR="00435B86">
        <w:rPr>
          <w:rFonts w:ascii="Times New Roman" w:hAnsi="Times New Roman" w:cs="Times New Roman"/>
          <w:sz w:val="24"/>
          <w:szCs w:val="24"/>
        </w:rPr>
        <w:t xml:space="preserve"> </w:t>
      </w:r>
      <w:r w:rsidRPr="00CC5626">
        <w:rPr>
          <w:rFonts w:ascii="Times New Roman" w:hAnsi="Times New Roman" w:cs="Times New Roman"/>
          <w:sz w:val="24"/>
          <w:szCs w:val="24"/>
        </w:rPr>
        <w:t>certifikat ovlaštenog revizora izdat od strane Saveza računovođa, revizora i finansijskih radnika FBiH ili analognog organa u RS i BD ili certifikat internog revizora za javni sektor izdat od strane Federalnog ministarstva finansija BIH, original ili ovjerena kopija istog).</w:t>
      </w:r>
    </w:p>
    <w:p w:rsidR="00CC5626" w:rsidRPr="00CC5626" w:rsidRDefault="00CC5626" w:rsidP="00A41A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3AA" w:rsidRDefault="005043AA" w:rsidP="00D033F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33F9" w:rsidRPr="00463F9D" w:rsidRDefault="005D60F2" w:rsidP="00D033F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67</w:t>
      </w:r>
      <w:r w:rsidR="00D033F9">
        <w:rPr>
          <w:rFonts w:ascii="Times New Roman" w:hAnsi="Times New Roman" w:cs="Times New Roman"/>
          <w:b/>
          <w:sz w:val="24"/>
          <w:szCs w:val="24"/>
        </w:rPr>
        <w:t>.</w:t>
      </w:r>
    </w:p>
    <w:p w:rsidR="00CC5626" w:rsidRPr="00D033F9" w:rsidRDefault="00D033F9" w:rsidP="00A41A0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3F9">
        <w:rPr>
          <w:rFonts w:ascii="Times New Roman" w:hAnsi="Times New Roman" w:cs="Times New Roman"/>
          <w:b/>
          <w:sz w:val="24"/>
          <w:szCs w:val="24"/>
        </w:rPr>
        <w:t>Ugovor s članom Odbora za reviziju</w:t>
      </w:r>
    </w:p>
    <w:p w:rsidR="00CC5626" w:rsidRDefault="00CC5626" w:rsidP="00A41A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5626" w:rsidRDefault="00D033F9" w:rsidP="00A41A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Predsjenik i članovi Odbora za reviziju pojedinačno zaključuju s Preduzećem ugovor, koji u ime Preduzeća, potpisuje direktor, a na osnovu prethodne saglasnosti Skupštine. </w:t>
      </w:r>
    </w:p>
    <w:p w:rsidR="00A41A02" w:rsidRPr="008767B9" w:rsidRDefault="004D5DC0" w:rsidP="0070219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(2)</w:t>
      </w:r>
      <w:r w:rsidR="00670A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Ugovor iz stave (1) ovog člana sadrži </w:t>
      </w:r>
      <w:r w:rsidR="00435B86">
        <w:rPr>
          <w:rFonts w:ascii="Times New Roman" w:hAnsi="Times New Roman" w:cs="Times New Roman"/>
          <w:sz w:val="24"/>
          <w:szCs w:val="24"/>
        </w:rPr>
        <w:t>prava, obaveze</w:t>
      </w:r>
      <w:r w:rsidR="00670AD2">
        <w:rPr>
          <w:rFonts w:ascii="Times New Roman" w:hAnsi="Times New Roman" w:cs="Times New Roman"/>
          <w:sz w:val="24"/>
          <w:szCs w:val="24"/>
        </w:rPr>
        <w:t>, odgovornosti i visinu naknade predsjednika i članova</w:t>
      </w:r>
      <w:r w:rsidR="0070219E">
        <w:rPr>
          <w:rFonts w:ascii="Times New Roman" w:hAnsi="Times New Roman" w:cs="Times New Roman"/>
          <w:sz w:val="24"/>
          <w:szCs w:val="24"/>
        </w:rPr>
        <w:t xml:space="preserve"> Odbora za reviziju.</w:t>
      </w:r>
    </w:p>
    <w:p w:rsidR="00A41A02" w:rsidRPr="008767B9" w:rsidRDefault="00A41A02" w:rsidP="00A41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076D" w:rsidRPr="00FD1AC5" w:rsidRDefault="0070219E" w:rsidP="00FA74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AC5">
        <w:rPr>
          <w:rFonts w:ascii="Times New Roman" w:hAnsi="Times New Roman" w:cs="Times New Roman"/>
          <w:b/>
          <w:sz w:val="24"/>
          <w:szCs w:val="24"/>
        </w:rPr>
        <w:t>X</w:t>
      </w:r>
      <w:r w:rsidR="00FD1AC5" w:rsidRPr="00FD1AC5">
        <w:rPr>
          <w:rFonts w:ascii="Times New Roman" w:hAnsi="Times New Roman" w:cs="Times New Roman"/>
          <w:b/>
          <w:sz w:val="24"/>
          <w:szCs w:val="24"/>
        </w:rPr>
        <w:t>II</w:t>
      </w:r>
      <w:r w:rsidRPr="00FD1AC5">
        <w:rPr>
          <w:rFonts w:ascii="Times New Roman" w:hAnsi="Times New Roman" w:cs="Times New Roman"/>
          <w:b/>
          <w:sz w:val="24"/>
          <w:szCs w:val="24"/>
        </w:rPr>
        <w:t xml:space="preserve"> –IZVJEŠTAVANJE</w:t>
      </w:r>
    </w:p>
    <w:p w:rsidR="0070219E" w:rsidRDefault="005D60F2" w:rsidP="0070219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68</w:t>
      </w:r>
      <w:r w:rsidR="0070219E">
        <w:rPr>
          <w:rFonts w:ascii="Times New Roman" w:hAnsi="Times New Roman" w:cs="Times New Roman"/>
          <w:b/>
          <w:sz w:val="24"/>
          <w:szCs w:val="24"/>
        </w:rPr>
        <w:t>.</w:t>
      </w:r>
    </w:p>
    <w:p w:rsidR="006A49DF" w:rsidRPr="00463F9D" w:rsidRDefault="006A49DF" w:rsidP="0070219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19E" w:rsidRDefault="0070219E" w:rsidP="00FA74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Struktura izvještavanja u Preduzeću je sljedeća:</w:t>
      </w:r>
    </w:p>
    <w:p w:rsidR="0070219E" w:rsidRDefault="0070219E" w:rsidP="00FA74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Članovi Uprave imaju obavezu izvještavati Nadzorni odbor</w:t>
      </w:r>
    </w:p>
    <w:p w:rsidR="0070219E" w:rsidRDefault="0070219E" w:rsidP="00FA74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Nadzorni odbor I Odbor za reviziju imaju obavezu izvještavati Skupštinu preduzeća</w:t>
      </w:r>
    </w:p>
    <w:p w:rsidR="0070219E" w:rsidRDefault="0070219E" w:rsidP="00FA74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Odbor za reviziju izvještava Nadzorni odbor o preporukama datim Upravi.</w:t>
      </w:r>
    </w:p>
    <w:p w:rsidR="0070219E" w:rsidRDefault="0070219E" w:rsidP="00FA74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Nadzorni odbor može zahtijevati od Uprave dostavljanje pismenog izvještaja o konkretnim aspektima </w:t>
      </w:r>
      <w:r w:rsidR="00E25F1C">
        <w:rPr>
          <w:rFonts w:ascii="Times New Roman" w:hAnsi="Times New Roman" w:cs="Times New Roman"/>
          <w:sz w:val="24"/>
          <w:szCs w:val="24"/>
        </w:rPr>
        <w:t>operacija Preduzeća ili o određenim transakcijama. Uprava je dužna obezbijditi izvještaj u roku osam dana od dana dostavljenog zahtjeva Nadzornog odbora.</w:t>
      </w:r>
    </w:p>
    <w:p w:rsidR="00E25F1C" w:rsidRDefault="00E25F1C" w:rsidP="00FA74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Uprava je dužna pismeno obavijestiti Nadzorni odbor o svim infor</w:t>
      </w:r>
      <w:r w:rsidR="00FD1AC5">
        <w:rPr>
          <w:rFonts w:ascii="Times New Roman" w:hAnsi="Times New Roman" w:cs="Times New Roman"/>
          <w:sz w:val="24"/>
          <w:szCs w:val="24"/>
        </w:rPr>
        <w:t xml:space="preserve">macijama koja Uprava pribavi o </w:t>
      </w:r>
      <w:r>
        <w:rPr>
          <w:rFonts w:ascii="Times New Roman" w:hAnsi="Times New Roman" w:cs="Times New Roman"/>
          <w:sz w:val="24"/>
          <w:szCs w:val="24"/>
        </w:rPr>
        <w:t>nezakonitom ponašanju koje direktno ili indirektno utiče na poslovanje Preduzeća.</w:t>
      </w:r>
    </w:p>
    <w:p w:rsidR="002C2B59" w:rsidRPr="00FA740D" w:rsidRDefault="002C2B59" w:rsidP="00FA74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41A02" w:rsidRPr="0036244D" w:rsidRDefault="002734CB" w:rsidP="002B45AE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X</w:t>
      </w:r>
      <w:r w:rsidR="0070219E">
        <w:rPr>
          <w:rFonts w:ascii="Times New Roman" w:hAnsi="Times New Roman" w:cs="Times New Roman"/>
          <w:b/>
          <w:sz w:val="24"/>
          <w:szCs w:val="24"/>
          <w:lang w:val="bs-Latn-BA"/>
        </w:rPr>
        <w:t>I</w:t>
      </w:r>
      <w:r w:rsidR="00FD1AC5">
        <w:rPr>
          <w:rFonts w:ascii="Times New Roman" w:hAnsi="Times New Roman" w:cs="Times New Roman"/>
          <w:b/>
          <w:sz w:val="24"/>
          <w:szCs w:val="24"/>
          <w:lang w:val="bs-Latn-BA"/>
        </w:rPr>
        <w:t>II</w:t>
      </w:r>
      <w:r w:rsidR="0036244D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-</w:t>
      </w:r>
      <w:r w:rsidR="0036244D" w:rsidRPr="0036244D">
        <w:rPr>
          <w:rFonts w:ascii="Times New Roman" w:hAnsi="Times New Roman" w:cs="Times New Roman"/>
          <w:b/>
          <w:sz w:val="24"/>
          <w:szCs w:val="24"/>
        </w:rPr>
        <w:t xml:space="preserve">NAČIN INFORMIRANJA OSNIVAČA  O POSLOVANJU </w:t>
      </w:r>
      <w:r w:rsidR="004A0551">
        <w:rPr>
          <w:rFonts w:ascii="Times New Roman" w:hAnsi="Times New Roman" w:cs="Times New Roman"/>
          <w:b/>
          <w:sz w:val="24"/>
          <w:szCs w:val="24"/>
        </w:rPr>
        <w:t>PREDUZEĆA</w:t>
      </w:r>
    </w:p>
    <w:p w:rsidR="0036244D" w:rsidRDefault="0036244D" w:rsidP="002B45AE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36244D" w:rsidRDefault="005D60F2" w:rsidP="0036244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 69</w:t>
      </w:r>
      <w:r w:rsidR="0036244D" w:rsidRPr="0036244D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36244D" w:rsidRPr="0036244D" w:rsidRDefault="0036244D" w:rsidP="0036244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36244D" w:rsidRPr="00457A17" w:rsidRDefault="0036244D" w:rsidP="00362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A17">
        <w:rPr>
          <w:rFonts w:ascii="Times New Roman" w:hAnsi="Times New Roman" w:cs="Times New Roman"/>
          <w:sz w:val="24"/>
          <w:szCs w:val="24"/>
        </w:rPr>
        <w:t xml:space="preserve">Skupština Preduzeća podnosi </w:t>
      </w:r>
      <w:r>
        <w:rPr>
          <w:rFonts w:ascii="Times New Roman" w:hAnsi="Times New Roman" w:cs="Times New Roman"/>
          <w:sz w:val="24"/>
          <w:szCs w:val="24"/>
        </w:rPr>
        <w:t>Skupštini Kantona</w:t>
      </w:r>
      <w:r w:rsidRPr="00457A17">
        <w:rPr>
          <w:rFonts w:ascii="Times New Roman" w:hAnsi="Times New Roman" w:cs="Times New Roman"/>
          <w:sz w:val="24"/>
          <w:szCs w:val="24"/>
        </w:rPr>
        <w:t xml:space="preserve"> Sarajeva kao osnivaču Izvještaj o</w:t>
      </w:r>
      <w:r w:rsidR="0031076D">
        <w:rPr>
          <w:rFonts w:ascii="Times New Roman" w:hAnsi="Times New Roman" w:cs="Times New Roman"/>
          <w:sz w:val="24"/>
          <w:szCs w:val="24"/>
        </w:rPr>
        <w:t xml:space="preserve"> </w:t>
      </w:r>
      <w:r w:rsidRPr="00457A17">
        <w:rPr>
          <w:rFonts w:ascii="Times New Roman" w:hAnsi="Times New Roman" w:cs="Times New Roman"/>
          <w:sz w:val="24"/>
          <w:szCs w:val="24"/>
        </w:rPr>
        <w:t>radu i poslovanju Preduzeća najmanje jednom godišnje.</w:t>
      </w:r>
    </w:p>
    <w:p w:rsidR="0036244D" w:rsidRPr="00457A17" w:rsidRDefault="0036244D" w:rsidP="00362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A17">
        <w:rPr>
          <w:rFonts w:ascii="Times New Roman" w:hAnsi="Times New Roman" w:cs="Times New Roman"/>
          <w:sz w:val="24"/>
          <w:szCs w:val="24"/>
        </w:rPr>
        <w:t>Preduzeće planira poslovanje i razvoj Preduzeća izradom, realizacijom i nadzorom</w:t>
      </w:r>
      <w:r w:rsidR="0031076D">
        <w:rPr>
          <w:rFonts w:ascii="Times New Roman" w:hAnsi="Times New Roman" w:cs="Times New Roman"/>
          <w:sz w:val="24"/>
          <w:szCs w:val="24"/>
        </w:rPr>
        <w:t xml:space="preserve"> </w:t>
      </w:r>
      <w:r w:rsidRPr="00457A17">
        <w:rPr>
          <w:rFonts w:ascii="Times New Roman" w:hAnsi="Times New Roman" w:cs="Times New Roman"/>
          <w:sz w:val="24"/>
          <w:szCs w:val="24"/>
        </w:rPr>
        <w:t>trogodišnjeg plana poslovanja, koji se ima usaglašavati sa tržišnim uslovima poslovanja,</w:t>
      </w:r>
      <w:r w:rsidR="0031076D">
        <w:rPr>
          <w:rFonts w:ascii="Times New Roman" w:hAnsi="Times New Roman" w:cs="Times New Roman"/>
          <w:sz w:val="24"/>
          <w:szCs w:val="24"/>
        </w:rPr>
        <w:t xml:space="preserve"> </w:t>
      </w:r>
      <w:r w:rsidRPr="00457A17">
        <w:rPr>
          <w:rFonts w:ascii="Times New Roman" w:hAnsi="Times New Roman" w:cs="Times New Roman"/>
          <w:sz w:val="24"/>
          <w:szCs w:val="24"/>
        </w:rPr>
        <w:t>odnosno vršiti revidiranje istog na godišnjem nivou, vodeći računa o optimalnom</w:t>
      </w:r>
      <w:r w:rsidR="0031076D">
        <w:rPr>
          <w:rFonts w:ascii="Times New Roman" w:hAnsi="Times New Roman" w:cs="Times New Roman"/>
          <w:sz w:val="24"/>
          <w:szCs w:val="24"/>
        </w:rPr>
        <w:t xml:space="preserve"> </w:t>
      </w:r>
      <w:r w:rsidRPr="00457A17">
        <w:rPr>
          <w:rFonts w:ascii="Times New Roman" w:hAnsi="Times New Roman" w:cs="Times New Roman"/>
          <w:sz w:val="24"/>
          <w:szCs w:val="24"/>
        </w:rPr>
        <w:t>korištenju sredstava i drugih resursa Preduzeća.</w:t>
      </w:r>
    </w:p>
    <w:p w:rsidR="0036244D" w:rsidRDefault="0036244D" w:rsidP="003624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44D" w:rsidRPr="00457A17" w:rsidRDefault="0036244D" w:rsidP="00310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A17">
        <w:rPr>
          <w:rFonts w:ascii="Times New Roman" w:hAnsi="Times New Roman" w:cs="Times New Roman"/>
          <w:sz w:val="24"/>
          <w:szCs w:val="24"/>
        </w:rPr>
        <w:t>Plan poslovanja Preduzeća će sadržavati sve elemente koji inače ulaze u sastav takvih</w:t>
      </w:r>
      <w:r w:rsidR="0031076D">
        <w:rPr>
          <w:rFonts w:ascii="Times New Roman" w:hAnsi="Times New Roman" w:cs="Times New Roman"/>
          <w:sz w:val="24"/>
          <w:szCs w:val="24"/>
        </w:rPr>
        <w:t xml:space="preserve"> </w:t>
      </w:r>
      <w:r w:rsidRPr="00457A17">
        <w:rPr>
          <w:rFonts w:ascii="Times New Roman" w:hAnsi="Times New Roman" w:cs="Times New Roman"/>
          <w:sz w:val="24"/>
          <w:szCs w:val="24"/>
        </w:rPr>
        <w:t>planova, a naročito će sadržavati:</w:t>
      </w:r>
    </w:p>
    <w:p w:rsidR="0036244D" w:rsidRPr="00457A17" w:rsidRDefault="0028345A" w:rsidP="0036244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6244D" w:rsidRPr="00457A17">
        <w:rPr>
          <w:rFonts w:ascii="Times New Roman" w:hAnsi="Times New Roman" w:cs="Times New Roman"/>
          <w:sz w:val="24"/>
          <w:szCs w:val="24"/>
        </w:rPr>
        <w:t>redviđanje prihoda i rashoda;</w:t>
      </w:r>
    </w:p>
    <w:p w:rsidR="0036244D" w:rsidRPr="00457A17" w:rsidRDefault="0028345A" w:rsidP="0036244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6244D" w:rsidRPr="00457A17">
        <w:rPr>
          <w:rFonts w:ascii="Times New Roman" w:hAnsi="Times New Roman" w:cs="Times New Roman"/>
          <w:sz w:val="24"/>
          <w:szCs w:val="24"/>
        </w:rPr>
        <w:t>apitalne izdatke predložene za period koji plan poslovanja obuhvata;</w:t>
      </w:r>
    </w:p>
    <w:p w:rsidR="0036244D" w:rsidRPr="00457A17" w:rsidRDefault="0028345A" w:rsidP="0036244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6244D" w:rsidRPr="00457A17">
        <w:rPr>
          <w:rFonts w:ascii="Times New Roman" w:hAnsi="Times New Roman" w:cs="Times New Roman"/>
          <w:sz w:val="24"/>
          <w:szCs w:val="24"/>
        </w:rPr>
        <w:t>zvor finansija predloženih za kapitalne izdatke</w:t>
      </w:r>
      <w:r w:rsidR="000D6C1A">
        <w:rPr>
          <w:rFonts w:ascii="Times New Roman" w:hAnsi="Times New Roman" w:cs="Times New Roman"/>
          <w:sz w:val="24"/>
          <w:szCs w:val="24"/>
        </w:rPr>
        <w:t>,</w:t>
      </w:r>
      <w:r w:rsidR="0036244D" w:rsidRPr="00457A17">
        <w:rPr>
          <w:rFonts w:ascii="Times New Roman" w:hAnsi="Times New Roman" w:cs="Times New Roman"/>
          <w:sz w:val="24"/>
          <w:szCs w:val="24"/>
        </w:rPr>
        <w:t xml:space="preserve"> te druge poslovne ciljeve;</w:t>
      </w:r>
    </w:p>
    <w:p w:rsidR="0036244D" w:rsidRPr="0028345A" w:rsidRDefault="0028345A" w:rsidP="0028345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6244D" w:rsidRPr="00457A17">
        <w:rPr>
          <w:rFonts w:ascii="Times New Roman" w:hAnsi="Times New Roman" w:cs="Times New Roman"/>
          <w:sz w:val="24"/>
          <w:szCs w:val="24"/>
        </w:rPr>
        <w:t>ve zajmove i kredite čije je uzimanje planirano u periodu koji plan poslovanja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44D" w:rsidRPr="0028345A">
        <w:rPr>
          <w:rFonts w:ascii="Times New Roman" w:hAnsi="Times New Roman" w:cs="Times New Roman"/>
          <w:sz w:val="24"/>
          <w:szCs w:val="24"/>
        </w:rPr>
        <w:t>obuhvata;</w:t>
      </w:r>
    </w:p>
    <w:p w:rsidR="0036244D" w:rsidRPr="00457A17" w:rsidRDefault="0028345A" w:rsidP="0036244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36244D" w:rsidRPr="00457A17">
        <w:rPr>
          <w:rFonts w:ascii="Times New Roman" w:hAnsi="Times New Roman" w:cs="Times New Roman"/>
          <w:sz w:val="24"/>
          <w:szCs w:val="24"/>
        </w:rPr>
        <w:t>arancije čije je davanje predloženo za osiguranje tih kredita;</w:t>
      </w:r>
    </w:p>
    <w:p w:rsidR="0036244D" w:rsidRPr="009664D4" w:rsidRDefault="0028345A" w:rsidP="009664D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6244D" w:rsidRPr="00457A17">
        <w:rPr>
          <w:rFonts w:ascii="Times New Roman" w:hAnsi="Times New Roman" w:cs="Times New Roman"/>
          <w:sz w:val="24"/>
          <w:szCs w:val="24"/>
        </w:rPr>
        <w:t>rijedloge za osniv</w:t>
      </w:r>
      <w:r w:rsidR="009664D4">
        <w:rPr>
          <w:rFonts w:ascii="Times New Roman" w:hAnsi="Times New Roman" w:cs="Times New Roman"/>
          <w:sz w:val="24"/>
          <w:szCs w:val="24"/>
        </w:rPr>
        <w:t>anje ili kupovinu novih preduze</w:t>
      </w:r>
      <w:r w:rsidR="0036244D" w:rsidRPr="00457A17">
        <w:rPr>
          <w:rFonts w:ascii="Times New Roman" w:hAnsi="Times New Roman" w:cs="Times New Roman"/>
          <w:sz w:val="24"/>
          <w:szCs w:val="24"/>
        </w:rPr>
        <w:t>ća ili poslova (bilo u cjelini ili</w:t>
      </w:r>
      <w:r w:rsidR="009664D4">
        <w:rPr>
          <w:rFonts w:ascii="Times New Roman" w:hAnsi="Times New Roman" w:cs="Times New Roman"/>
          <w:sz w:val="24"/>
          <w:szCs w:val="24"/>
        </w:rPr>
        <w:t xml:space="preserve"> </w:t>
      </w:r>
      <w:r w:rsidR="0036244D" w:rsidRPr="009664D4">
        <w:rPr>
          <w:rFonts w:ascii="Times New Roman" w:hAnsi="Times New Roman" w:cs="Times New Roman"/>
          <w:sz w:val="24"/>
          <w:szCs w:val="24"/>
        </w:rPr>
        <w:t>djelimično) ili prodaju</w:t>
      </w:r>
      <w:r w:rsidR="009664D4">
        <w:rPr>
          <w:rFonts w:ascii="Times New Roman" w:hAnsi="Times New Roman" w:cs="Times New Roman"/>
          <w:sz w:val="24"/>
          <w:szCs w:val="24"/>
        </w:rPr>
        <w:t xml:space="preserve"> bilo kojeg od zavisnih preduze</w:t>
      </w:r>
      <w:r w:rsidR="0036244D" w:rsidRPr="009664D4">
        <w:rPr>
          <w:rFonts w:ascii="Times New Roman" w:hAnsi="Times New Roman" w:cs="Times New Roman"/>
          <w:sz w:val="24"/>
          <w:szCs w:val="24"/>
        </w:rPr>
        <w:t>ća (tj. supsidijara) Preduzeća, te</w:t>
      </w:r>
      <w:r w:rsidR="009664D4">
        <w:rPr>
          <w:rFonts w:ascii="Times New Roman" w:hAnsi="Times New Roman" w:cs="Times New Roman"/>
          <w:sz w:val="24"/>
          <w:szCs w:val="24"/>
        </w:rPr>
        <w:t xml:space="preserve"> </w:t>
      </w:r>
      <w:r w:rsidR="0036244D" w:rsidRPr="009664D4">
        <w:rPr>
          <w:rFonts w:ascii="Times New Roman" w:hAnsi="Times New Roman" w:cs="Times New Roman"/>
          <w:sz w:val="24"/>
          <w:szCs w:val="24"/>
        </w:rPr>
        <w:t>kadrovsku popunu kao i prate će rashode za ovakve aktivnosti;</w:t>
      </w:r>
    </w:p>
    <w:p w:rsidR="0036244D" w:rsidRPr="00457A17" w:rsidRDefault="009664D4" w:rsidP="0036244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6244D" w:rsidRPr="00457A17">
        <w:rPr>
          <w:rFonts w:ascii="Times New Roman" w:hAnsi="Times New Roman" w:cs="Times New Roman"/>
          <w:sz w:val="24"/>
          <w:szCs w:val="24"/>
        </w:rPr>
        <w:t>rijedloge za korištenje i raspodjelu dobiti za period koji obuhvata plan poslovanja;</w:t>
      </w:r>
    </w:p>
    <w:p w:rsidR="0036244D" w:rsidRPr="009664D4" w:rsidRDefault="009664D4" w:rsidP="009664D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6244D" w:rsidRPr="00457A17">
        <w:rPr>
          <w:rFonts w:ascii="Times New Roman" w:hAnsi="Times New Roman" w:cs="Times New Roman"/>
          <w:sz w:val="24"/>
          <w:szCs w:val="24"/>
        </w:rPr>
        <w:t>redviđene finansijske izvještaje, funkcionalni i glavni budžet sa polugodišnjim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44D" w:rsidRPr="009664D4">
        <w:rPr>
          <w:rFonts w:ascii="Times New Roman" w:hAnsi="Times New Roman" w:cs="Times New Roman"/>
          <w:sz w:val="24"/>
          <w:szCs w:val="24"/>
        </w:rPr>
        <w:t>analizama i budžet obrtnog kapitala koji odražavaju p</w:t>
      </w:r>
      <w:r w:rsidR="00FD1AC5">
        <w:rPr>
          <w:rFonts w:ascii="Times New Roman" w:hAnsi="Times New Roman" w:cs="Times New Roman"/>
          <w:sz w:val="24"/>
          <w:szCs w:val="24"/>
        </w:rPr>
        <w:t xml:space="preserve">lanirane aktivnosti Preduzeća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36244D" w:rsidRPr="009664D4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44D" w:rsidRPr="009664D4">
        <w:rPr>
          <w:rFonts w:ascii="Times New Roman" w:hAnsi="Times New Roman" w:cs="Times New Roman"/>
          <w:sz w:val="24"/>
          <w:szCs w:val="24"/>
        </w:rPr>
        <w:t>tim aktivnostima povezane prihode i rashode;</w:t>
      </w:r>
    </w:p>
    <w:p w:rsidR="0036244D" w:rsidRPr="00457A17" w:rsidRDefault="009664D4" w:rsidP="0036244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6244D" w:rsidRPr="00457A17">
        <w:rPr>
          <w:rFonts w:ascii="Times New Roman" w:hAnsi="Times New Roman" w:cs="Times New Roman"/>
          <w:sz w:val="24"/>
          <w:szCs w:val="24"/>
        </w:rPr>
        <w:t>lan nabavki roba, radova i usluga;</w:t>
      </w:r>
    </w:p>
    <w:p w:rsidR="0036244D" w:rsidRPr="00457A17" w:rsidRDefault="009664D4" w:rsidP="0036244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6244D" w:rsidRPr="00457A17">
        <w:rPr>
          <w:rFonts w:ascii="Times New Roman" w:hAnsi="Times New Roman" w:cs="Times New Roman"/>
          <w:sz w:val="24"/>
          <w:szCs w:val="24"/>
        </w:rPr>
        <w:t>apošljavanje</w:t>
      </w:r>
      <w:r>
        <w:rPr>
          <w:rFonts w:ascii="Times New Roman" w:hAnsi="Times New Roman" w:cs="Times New Roman"/>
          <w:sz w:val="24"/>
          <w:szCs w:val="24"/>
        </w:rPr>
        <w:t>,</w:t>
      </w:r>
      <w:r w:rsidR="0036244D" w:rsidRPr="00457A17">
        <w:rPr>
          <w:rFonts w:ascii="Times New Roman" w:hAnsi="Times New Roman" w:cs="Times New Roman"/>
          <w:sz w:val="24"/>
          <w:szCs w:val="24"/>
        </w:rPr>
        <w:t xml:space="preserve"> kao i predviđene troškove za isto.</w:t>
      </w:r>
    </w:p>
    <w:p w:rsidR="0036244D" w:rsidRDefault="0036244D" w:rsidP="003624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44D" w:rsidRPr="00493EF9" w:rsidRDefault="0036244D" w:rsidP="00F07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A17">
        <w:rPr>
          <w:rFonts w:ascii="Times New Roman" w:hAnsi="Times New Roman" w:cs="Times New Roman"/>
          <w:sz w:val="24"/>
          <w:szCs w:val="24"/>
        </w:rPr>
        <w:lastRenderedPageBreak/>
        <w:t>O radu i poslovanju Preduzeća vode se poslovne knjige u skladu sa Zakonom. Preduzeće</w:t>
      </w:r>
      <w:r w:rsidR="009664D4">
        <w:rPr>
          <w:rFonts w:ascii="Times New Roman" w:hAnsi="Times New Roman" w:cs="Times New Roman"/>
          <w:sz w:val="24"/>
          <w:szCs w:val="24"/>
        </w:rPr>
        <w:t xml:space="preserve"> </w:t>
      </w:r>
      <w:r w:rsidRPr="00457A17">
        <w:rPr>
          <w:rFonts w:ascii="Times New Roman" w:hAnsi="Times New Roman" w:cs="Times New Roman"/>
          <w:sz w:val="24"/>
          <w:szCs w:val="24"/>
        </w:rPr>
        <w:t>je dužno za svaku poslovnu godinu, u skladu sa važećim zakonskim propisima, sastaviti</w:t>
      </w:r>
      <w:r w:rsidR="009664D4">
        <w:rPr>
          <w:rFonts w:ascii="Times New Roman" w:hAnsi="Times New Roman" w:cs="Times New Roman"/>
          <w:sz w:val="24"/>
          <w:szCs w:val="24"/>
        </w:rPr>
        <w:t xml:space="preserve"> </w:t>
      </w:r>
      <w:r w:rsidRPr="00457A17">
        <w:rPr>
          <w:rFonts w:ascii="Times New Roman" w:hAnsi="Times New Roman" w:cs="Times New Roman"/>
          <w:sz w:val="24"/>
          <w:szCs w:val="24"/>
        </w:rPr>
        <w:t>per</w:t>
      </w:r>
      <w:r w:rsidR="006B3906">
        <w:rPr>
          <w:rFonts w:ascii="Times New Roman" w:hAnsi="Times New Roman" w:cs="Times New Roman"/>
          <w:sz w:val="24"/>
          <w:szCs w:val="24"/>
        </w:rPr>
        <w:t xml:space="preserve">iodični obračun i završni račun, </w:t>
      </w:r>
      <w:r w:rsidR="006B3906" w:rsidRPr="00493EF9">
        <w:rPr>
          <w:rFonts w:ascii="Times New Roman" w:hAnsi="Times New Roman" w:cs="Times New Roman"/>
          <w:sz w:val="24"/>
          <w:szCs w:val="24"/>
        </w:rPr>
        <w:t>odnosno bilans stanja i bilans uspijeha.</w:t>
      </w:r>
    </w:p>
    <w:p w:rsidR="0036244D" w:rsidRDefault="0036244D" w:rsidP="00D03DD4"/>
    <w:p w:rsidR="0036244D" w:rsidRPr="0036244D" w:rsidRDefault="005D60F2" w:rsidP="003624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70</w:t>
      </w:r>
      <w:r w:rsidR="0036244D" w:rsidRPr="0036244D">
        <w:rPr>
          <w:rFonts w:ascii="Times New Roman" w:hAnsi="Times New Roman" w:cs="Times New Roman"/>
          <w:b/>
          <w:sz w:val="24"/>
          <w:szCs w:val="24"/>
        </w:rPr>
        <w:t>.</w:t>
      </w:r>
    </w:p>
    <w:p w:rsidR="000D6C1A" w:rsidRPr="0036244D" w:rsidRDefault="0036244D" w:rsidP="0036244D">
      <w:pPr>
        <w:jc w:val="both"/>
        <w:rPr>
          <w:rFonts w:ascii="Times New Roman" w:hAnsi="Times New Roman" w:cs="Times New Roman"/>
          <w:sz w:val="24"/>
          <w:szCs w:val="24"/>
        </w:rPr>
      </w:pPr>
      <w:r w:rsidRPr="0036244D">
        <w:rPr>
          <w:rFonts w:ascii="Times New Roman" w:hAnsi="Times New Roman" w:cs="Times New Roman"/>
          <w:sz w:val="24"/>
          <w:szCs w:val="24"/>
        </w:rPr>
        <w:t>Organi Preduzeća su odgovorna za potpuno i pravovremeno informisanje</w:t>
      </w:r>
      <w:r>
        <w:rPr>
          <w:rFonts w:ascii="Times New Roman" w:hAnsi="Times New Roman" w:cs="Times New Roman"/>
          <w:sz w:val="24"/>
          <w:szCs w:val="24"/>
        </w:rPr>
        <w:t xml:space="preserve"> Ministarst</w:t>
      </w:r>
      <w:r w:rsidRPr="0036244D">
        <w:rPr>
          <w:rFonts w:ascii="Times New Roman" w:hAnsi="Times New Roman" w:cs="Times New Roman"/>
          <w:sz w:val="24"/>
          <w:szCs w:val="24"/>
        </w:rPr>
        <w:t>va</w:t>
      </w:r>
      <w:r w:rsidR="009664D4">
        <w:rPr>
          <w:rFonts w:ascii="Times New Roman" w:hAnsi="Times New Roman" w:cs="Times New Roman"/>
          <w:sz w:val="24"/>
          <w:szCs w:val="24"/>
        </w:rPr>
        <w:t xml:space="preserve"> </w:t>
      </w:r>
      <w:r w:rsidRPr="0036244D">
        <w:rPr>
          <w:rFonts w:ascii="Times New Roman" w:hAnsi="Times New Roman" w:cs="Times New Roman"/>
          <w:sz w:val="24"/>
          <w:szCs w:val="24"/>
        </w:rPr>
        <w:t>privrede Kantona Sarajevo</w:t>
      </w:r>
      <w:r w:rsidR="009664D4">
        <w:rPr>
          <w:rFonts w:ascii="Times New Roman" w:hAnsi="Times New Roman" w:cs="Times New Roman"/>
          <w:sz w:val="24"/>
          <w:szCs w:val="24"/>
        </w:rPr>
        <w:t xml:space="preserve"> </w:t>
      </w:r>
      <w:r w:rsidRPr="0036244D">
        <w:rPr>
          <w:rFonts w:ascii="Times New Roman" w:hAnsi="Times New Roman" w:cs="Times New Roman"/>
          <w:sz w:val="24"/>
          <w:szCs w:val="24"/>
        </w:rPr>
        <w:t>i Skupštine Kantona Sarajevo o poslovanju Preduzeća, a posebno ako se u poslovanju Preduzeća iskažu negativni rezultati.</w:t>
      </w:r>
    </w:p>
    <w:p w:rsidR="0036244D" w:rsidRPr="0036244D" w:rsidRDefault="00EA204C" w:rsidP="003624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7</w:t>
      </w:r>
      <w:r w:rsidR="005D60F2">
        <w:rPr>
          <w:rFonts w:ascii="Times New Roman" w:hAnsi="Times New Roman" w:cs="Times New Roman"/>
          <w:b/>
          <w:sz w:val="24"/>
          <w:szCs w:val="24"/>
        </w:rPr>
        <w:t>1</w:t>
      </w:r>
      <w:r w:rsidR="0036244D" w:rsidRPr="0036244D">
        <w:rPr>
          <w:rFonts w:ascii="Times New Roman" w:hAnsi="Times New Roman" w:cs="Times New Roman"/>
          <w:b/>
          <w:sz w:val="24"/>
          <w:szCs w:val="24"/>
        </w:rPr>
        <w:t>.</w:t>
      </w:r>
    </w:p>
    <w:p w:rsidR="00C828DB" w:rsidRDefault="0036244D" w:rsidP="0036244D">
      <w:pPr>
        <w:jc w:val="both"/>
        <w:rPr>
          <w:rFonts w:ascii="Times New Roman" w:hAnsi="Times New Roman" w:cs="Times New Roman"/>
          <w:sz w:val="24"/>
          <w:szCs w:val="24"/>
        </w:rPr>
      </w:pPr>
      <w:r w:rsidRPr="0036244D">
        <w:rPr>
          <w:rFonts w:ascii="Times New Roman" w:hAnsi="Times New Roman" w:cs="Times New Roman"/>
          <w:sz w:val="24"/>
          <w:szCs w:val="24"/>
        </w:rPr>
        <w:t>Inform</w:t>
      </w:r>
      <w:r w:rsidR="00175A68">
        <w:rPr>
          <w:rFonts w:ascii="Times New Roman" w:hAnsi="Times New Roman" w:cs="Times New Roman"/>
          <w:sz w:val="24"/>
          <w:szCs w:val="24"/>
        </w:rPr>
        <w:t>isanje Ministarstava privrede Kantona Sarajevo</w:t>
      </w:r>
      <w:r w:rsidRPr="0036244D">
        <w:rPr>
          <w:rFonts w:ascii="Times New Roman" w:hAnsi="Times New Roman" w:cs="Times New Roman"/>
          <w:sz w:val="24"/>
          <w:szCs w:val="24"/>
        </w:rPr>
        <w:t xml:space="preserve"> i Skupštine Kantona Sarajevo vrši se na jedan od propisanih načina uručenja pismena.</w:t>
      </w:r>
    </w:p>
    <w:p w:rsidR="00C828DB" w:rsidRDefault="00C828DB" w:rsidP="003624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4CB" w:rsidRPr="000C0770" w:rsidRDefault="002734CB" w:rsidP="002734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X</w:t>
      </w:r>
      <w:r w:rsidR="00FD1AC5">
        <w:rPr>
          <w:rFonts w:ascii="Times New Roman" w:hAnsi="Times New Roman" w:cs="Times New Roman"/>
          <w:b/>
          <w:sz w:val="24"/>
          <w:szCs w:val="24"/>
          <w:lang w:val="bs-Latn-BA"/>
        </w:rPr>
        <w:t>IV</w:t>
      </w:r>
      <w:r w:rsidR="00C828DB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Pr="000C0770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- </w:t>
      </w:r>
      <w:r w:rsidR="00CB4ADF">
        <w:rPr>
          <w:rFonts w:ascii="Times New Roman" w:hAnsi="Times New Roman" w:cs="Times New Roman"/>
          <w:b/>
          <w:sz w:val="24"/>
          <w:szCs w:val="24"/>
        </w:rPr>
        <w:t>OPĆI AKTI PREDUZEĆA</w:t>
      </w:r>
    </w:p>
    <w:p w:rsidR="002734CB" w:rsidRDefault="005D60F2" w:rsidP="002734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72</w:t>
      </w:r>
      <w:r w:rsidR="002734CB" w:rsidRPr="000C0770">
        <w:rPr>
          <w:rFonts w:ascii="Times New Roman" w:hAnsi="Times New Roman" w:cs="Times New Roman"/>
          <w:b/>
          <w:sz w:val="24"/>
          <w:szCs w:val="24"/>
        </w:rPr>
        <w:t>.</w:t>
      </w:r>
    </w:p>
    <w:p w:rsidR="007B15C6" w:rsidRPr="000C0770" w:rsidRDefault="007B15C6" w:rsidP="007B15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Vrste općih akata</w:t>
      </w:r>
    </w:p>
    <w:p w:rsidR="002734CB" w:rsidRDefault="0021041E" w:rsidP="002104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Opći akti Preduzeća su </w:t>
      </w:r>
      <w:r w:rsidR="002734CB" w:rsidRPr="000C0770">
        <w:rPr>
          <w:rFonts w:ascii="Times New Roman" w:hAnsi="Times New Roman" w:cs="Times New Roman"/>
          <w:sz w:val="24"/>
          <w:szCs w:val="24"/>
        </w:rPr>
        <w:t>Statut</w:t>
      </w:r>
      <w:r w:rsidR="000D6C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Etički kodeks, p</w:t>
      </w:r>
      <w:r w:rsidR="002734CB" w:rsidRPr="000C0770">
        <w:rPr>
          <w:rFonts w:ascii="Times New Roman" w:hAnsi="Times New Roman" w:cs="Times New Roman"/>
          <w:sz w:val="24"/>
          <w:szCs w:val="24"/>
        </w:rPr>
        <w:t>ravilnici</w:t>
      </w:r>
      <w:r w:rsidR="000D6C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poslovnici, uputstva, procedure, instrukcije i drugi akti organa Preduzeća (o</w:t>
      </w:r>
      <w:r w:rsidR="002734CB" w:rsidRPr="000C0770">
        <w:rPr>
          <w:rFonts w:ascii="Times New Roman" w:hAnsi="Times New Roman" w:cs="Times New Roman"/>
          <w:sz w:val="24"/>
          <w:szCs w:val="24"/>
        </w:rPr>
        <w:t>dluke Skupštine, Uprave, Nadzornog odbora, kojim se na opšti način uređuju određena</w:t>
      </w:r>
      <w:r>
        <w:rPr>
          <w:rFonts w:ascii="Times New Roman" w:hAnsi="Times New Roman" w:cs="Times New Roman"/>
          <w:sz w:val="24"/>
          <w:szCs w:val="24"/>
        </w:rPr>
        <w:t xml:space="preserve"> pitanja ili odnosi u Preduzeću)</w:t>
      </w:r>
    </w:p>
    <w:p w:rsidR="00062422" w:rsidRDefault="00062422" w:rsidP="002104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Statut, izmjene i dopune Statuta i </w:t>
      </w:r>
      <w:r w:rsidRPr="00062422">
        <w:rPr>
          <w:rFonts w:ascii="Times New Roman" w:hAnsi="Times New Roman" w:cs="Times New Roman"/>
          <w:sz w:val="24"/>
          <w:szCs w:val="24"/>
        </w:rPr>
        <w:t>Etički kodeks</w:t>
      </w:r>
      <w:r>
        <w:rPr>
          <w:rFonts w:ascii="Times New Roman" w:hAnsi="Times New Roman" w:cs="Times New Roman"/>
          <w:sz w:val="24"/>
          <w:szCs w:val="24"/>
        </w:rPr>
        <w:t xml:space="preserve"> donosi Skupština na prijedlog Nadzornog odbora Preduzeća.</w:t>
      </w:r>
    </w:p>
    <w:p w:rsidR="00062422" w:rsidRDefault="00062422" w:rsidP="002104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Pravilnike donosi Nadzorni odbor na prjedlog Uprave.</w:t>
      </w:r>
    </w:p>
    <w:p w:rsidR="00062422" w:rsidRDefault="00062422" w:rsidP="002104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Skupština, Nadzorni odbor i Odbor za reviziju donose svoje Poslovnike o radu.</w:t>
      </w:r>
    </w:p>
    <w:p w:rsidR="00062422" w:rsidRDefault="00062422" w:rsidP="002104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Uputstva, procedure, instrukcije i druge akte kojima se na opći način uređuju određena pitanja, </w:t>
      </w:r>
      <w:r w:rsidR="00193E2F">
        <w:rPr>
          <w:rFonts w:ascii="Times New Roman" w:hAnsi="Times New Roman" w:cs="Times New Roman"/>
          <w:sz w:val="24"/>
          <w:szCs w:val="24"/>
        </w:rPr>
        <w:t xml:space="preserve">ili odnosi u Preduzeću </w:t>
      </w:r>
      <w:r>
        <w:rPr>
          <w:rFonts w:ascii="Times New Roman" w:hAnsi="Times New Roman" w:cs="Times New Roman"/>
          <w:sz w:val="24"/>
          <w:szCs w:val="24"/>
        </w:rPr>
        <w:t>donosi Uprava Preduzeća.</w:t>
      </w:r>
    </w:p>
    <w:p w:rsidR="00D03DD4" w:rsidRPr="007C5A78" w:rsidRDefault="00D03DD4" w:rsidP="00D03DD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734CB" w:rsidRDefault="002734CB" w:rsidP="00273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0770">
        <w:rPr>
          <w:rFonts w:ascii="Times New Roman" w:hAnsi="Times New Roman" w:cs="Times New Roman"/>
          <w:b/>
          <w:sz w:val="24"/>
          <w:szCs w:val="24"/>
        </w:rPr>
        <w:t>Č</w:t>
      </w:r>
      <w:r w:rsidR="005D60F2">
        <w:rPr>
          <w:rFonts w:ascii="Times New Roman" w:hAnsi="Times New Roman" w:cs="Times New Roman"/>
          <w:b/>
          <w:bCs/>
          <w:sz w:val="24"/>
          <w:szCs w:val="24"/>
        </w:rPr>
        <w:t>lan 73</w:t>
      </w:r>
      <w:r w:rsidRPr="000C077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A49DF" w:rsidRPr="000C0770" w:rsidRDefault="006A49DF" w:rsidP="00273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34CB" w:rsidRDefault="00697275" w:rsidP="002734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7275">
        <w:rPr>
          <w:rFonts w:ascii="Times New Roman" w:hAnsi="Times New Roman" w:cs="Times New Roman"/>
          <w:b/>
          <w:bCs/>
          <w:sz w:val="24"/>
          <w:szCs w:val="24"/>
        </w:rPr>
        <w:t xml:space="preserve">Objavljivanje općih akata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97275">
        <w:rPr>
          <w:rFonts w:ascii="Times New Roman" w:hAnsi="Times New Roman" w:cs="Times New Roman"/>
          <w:b/>
          <w:bCs/>
          <w:sz w:val="24"/>
          <w:szCs w:val="24"/>
        </w:rPr>
        <w:t xml:space="preserve"> stupanje na snagu</w:t>
      </w:r>
    </w:p>
    <w:p w:rsidR="00697275" w:rsidRPr="00697275" w:rsidRDefault="00697275" w:rsidP="002734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34CB" w:rsidRPr="000C0770" w:rsidRDefault="00697275" w:rsidP="00273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FD1AC5">
        <w:rPr>
          <w:rFonts w:ascii="Times New Roman" w:hAnsi="Times New Roman" w:cs="Times New Roman"/>
          <w:sz w:val="24"/>
          <w:szCs w:val="24"/>
        </w:rPr>
        <w:t xml:space="preserve"> </w:t>
      </w:r>
      <w:r w:rsidR="002734CB" w:rsidRPr="000C0770">
        <w:rPr>
          <w:rFonts w:ascii="Times New Roman" w:hAnsi="Times New Roman" w:cs="Times New Roman"/>
          <w:sz w:val="24"/>
          <w:szCs w:val="24"/>
        </w:rPr>
        <w:t xml:space="preserve">Nakon usvajanja od </w:t>
      </w:r>
      <w:r w:rsidR="009D018E">
        <w:rPr>
          <w:rFonts w:ascii="Times New Roman" w:hAnsi="Times New Roman" w:cs="Times New Roman"/>
          <w:sz w:val="24"/>
          <w:szCs w:val="24"/>
        </w:rPr>
        <w:t xml:space="preserve">strane nadležnog organa, </w:t>
      </w:r>
      <w:r w:rsidR="002734CB" w:rsidRPr="000C0770">
        <w:rPr>
          <w:rFonts w:ascii="Times New Roman" w:hAnsi="Times New Roman" w:cs="Times New Roman"/>
          <w:sz w:val="24"/>
          <w:szCs w:val="24"/>
        </w:rPr>
        <w:t>opći akti objavljuju se na oglasnoj</w:t>
      </w:r>
      <w:r w:rsidR="009664D4">
        <w:rPr>
          <w:rFonts w:ascii="Times New Roman" w:hAnsi="Times New Roman" w:cs="Times New Roman"/>
          <w:sz w:val="24"/>
          <w:szCs w:val="24"/>
        </w:rPr>
        <w:t xml:space="preserve"> </w:t>
      </w:r>
      <w:r w:rsidR="002734CB" w:rsidRPr="000C0770">
        <w:rPr>
          <w:rFonts w:ascii="Times New Roman" w:hAnsi="Times New Roman" w:cs="Times New Roman"/>
          <w:sz w:val="24"/>
          <w:szCs w:val="24"/>
        </w:rPr>
        <w:t>ploči Preduzeća.</w:t>
      </w:r>
    </w:p>
    <w:p w:rsidR="002734CB" w:rsidRPr="000C0770" w:rsidRDefault="00697275" w:rsidP="00273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9D018E">
        <w:rPr>
          <w:rFonts w:ascii="Times New Roman" w:hAnsi="Times New Roman" w:cs="Times New Roman"/>
          <w:sz w:val="24"/>
          <w:szCs w:val="24"/>
        </w:rPr>
        <w:t>O</w:t>
      </w:r>
      <w:r w:rsidR="002734CB" w:rsidRPr="000C0770">
        <w:rPr>
          <w:rFonts w:ascii="Times New Roman" w:hAnsi="Times New Roman" w:cs="Times New Roman"/>
          <w:sz w:val="24"/>
          <w:szCs w:val="24"/>
        </w:rPr>
        <w:t xml:space="preserve">pći akti Preduzeća stupaju na snagu </w:t>
      </w:r>
      <w:r>
        <w:rPr>
          <w:rFonts w:ascii="Times New Roman" w:hAnsi="Times New Roman" w:cs="Times New Roman"/>
          <w:sz w:val="24"/>
          <w:szCs w:val="24"/>
        </w:rPr>
        <w:t xml:space="preserve">osmog dana </w:t>
      </w:r>
      <w:r w:rsidR="002734CB" w:rsidRPr="000C0770">
        <w:rPr>
          <w:rFonts w:ascii="Times New Roman" w:hAnsi="Times New Roman" w:cs="Times New Roman"/>
          <w:sz w:val="24"/>
          <w:szCs w:val="24"/>
        </w:rPr>
        <w:t>od dana objavljivanja.</w:t>
      </w:r>
    </w:p>
    <w:p w:rsidR="002734CB" w:rsidRPr="000C0770" w:rsidRDefault="009D018E" w:rsidP="00273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 w:rsidR="00EF6187">
        <w:rPr>
          <w:rFonts w:ascii="Times New Roman" w:hAnsi="Times New Roman" w:cs="Times New Roman"/>
          <w:sz w:val="24"/>
          <w:szCs w:val="24"/>
        </w:rPr>
        <w:t xml:space="preserve"> O</w:t>
      </w:r>
      <w:r w:rsidR="002734CB" w:rsidRPr="000C0770">
        <w:rPr>
          <w:rFonts w:ascii="Times New Roman" w:hAnsi="Times New Roman" w:cs="Times New Roman"/>
          <w:sz w:val="24"/>
          <w:szCs w:val="24"/>
        </w:rPr>
        <w:t>pći akti Preduzeća ne mogu imati povratno dejstvo.</w:t>
      </w:r>
    </w:p>
    <w:p w:rsidR="002734CB" w:rsidRPr="000C0770" w:rsidRDefault="00297C69" w:rsidP="00273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 w:rsidR="00FD1AC5">
        <w:rPr>
          <w:rFonts w:ascii="Times New Roman" w:hAnsi="Times New Roman" w:cs="Times New Roman"/>
          <w:sz w:val="24"/>
          <w:szCs w:val="24"/>
        </w:rPr>
        <w:t xml:space="preserve"> </w:t>
      </w:r>
      <w:r w:rsidR="002734CB" w:rsidRPr="000C0770">
        <w:rPr>
          <w:rFonts w:ascii="Times New Roman" w:hAnsi="Times New Roman" w:cs="Times New Roman"/>
          <w:sz w:val="24"/>
          <w:szCs w:val="24"/>
        </w:rPr>
        <w:t>Izuzetno od odredbi pre</w:t>
      </w:r>
      <w:r>
        <w:rPr>
          <w:rFonts w:ascii="Times New Roman" w:hAnsi="Times New Roman" w:cs="Times New Roman"/>
          <w:sz w:val="24"/>
          <w:szCs w:val="24"/>
        </w:rPr>
        <w:t xml:space="preserve">thodnog stava ovog člana </w:t>
      </w:r>
      <w:r w:rsidR="002734CB" w:rsidRPr="000C0770">
        <w:rPr>
          <w:rFonts w:ascii="Times New Roman" w:hAnsi="Times New Roman" w:cs="Times New Roman"/>
          <w:sz w:val="24"/>
          <w:szCs w:val="24"/>
        </w:rPr>
        <w:t>opći akti ili pojedine njihove</w:t>
      </w:r>
      <w:r w:rsidR="009A6C3F">
        <w:rPr>
          <w:rFonts w:ascii="Times New Roman" w:hAnsi="Times New Roman" w:cs="Times New Roman"/>
          <w:sz w:val="24"/>
          <w:szCs w:val="24"/>
        </w:rPr>
        <w:t xml:space="preserve"> o</w:t>
      </w:r>
      <w:r w:rsidR="002734CB" w:rsidRPr="000C0770">
        <w:rPr>
          <w:rFonts w:ascii="Times New Roman" w:hAnsi="Times New Roman" w:cs="Times New Roman"/>
          <w:sz w:val="24"/>
          <w:szCs w:val="24"/>
        </w:rPr>
        <w:t>dredbe mogu imati povratno dejstvo ako priroda odnosa koji se uređuju to dopušta, ako</w:t>
      </w:r>
      <w:r w:rsidR="009664D4">
        <w:rPr>
          <w:rFonts w:ascii="Times New Roman" w:hAnsi="Times New Roman" w:cs="Times New Roman"/>
          <w:sz w:val="24"/>
          <w:szCs w:val="24"/>
        </w:rPr>
        <w:t xml:space="preserve"> </w:t>
      </w:r>
      <w:r w:rsidR="002734CB" w:rsidRPr="000C0770">
        <w:rPr>
          <w:rFonts w:ascii="Times New Roman" w:hAnsi="Times New Roman" w:cs="Times New Roman"/>
          <w:sz w:val="24"/>
          <w:szCs w:val="24"/>
        </w:rPr>
        <w:t>se time ne dira u prava i obaveze trećih lica i ako se time ne umanjuju stečena prava</w:t>
      </w:r>
      <w:r w:rsidR="000D6C1A">
        <w:rPr>
          <w:rFonts w:ascii="Times New Roman" w:hAnsi="Times New Roman" w:cs="Times New Roman"/>
          <w:sz w:val="24"/>
          <w:szCs w:val="24"/>
        </w:rPr>
        <w:t xml:space="preserve"> </w:t>
      </w:r>
      <w:r w:rsidR="002734CB" w:rsidRPr="000C0770">
        <w:rPr>
          <w:rFonts w:ascii="Times New Roman" w:hAnsi="Times New Roman" w:cs="Times New Roman"/>
          <w:sz w:val="24"/>
          <w:szCs w:val="24"/>
        </w:rPr>
        <w:t>radnika.</w:t>
      </w:r>
    </w:p>
    <w:p w:rsidR="00297C69" w:rsidRDefault="00297C69" w:rsidP="00297C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  <w:r w:rsidR="00FD1AC5">
        <w:rPr>
          <w:rFonts w:ascii="Times New Roman" w:hAnsi="Times New Roman" w:cs="Times New Roman"/>
          <w:sz w:val="24"/>
          <w:szCs w:val="24"/>
        </w:rPr>
        <w:t xml:space="preserve"> </w:t>
      </w:r>
      <w:r w:rsidR="002734CB" w:rsidRPr="000C0770">
        <w:rPr>
          <w:rFonts w:ascii="Times New Roman" w:hAnsi="Times New Roman" w:cs="Times New Roman"/>
          <w:sz w:val="24"/>
          <w:szCs w:val="24"/>
        </w:rPr>
        <w:t>Tumačenje internih općih akata daje organ koji ih je donio.</w:t>
      </w:r>
    </w:p>
    <w:p w:rsidR="00297C69" w:rsidRDefault="00297C69" w:rsidP="00297C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 Izmjene i dopune općih akata vrše se po postupku predviđenim za njihovo donošenje.</w:t>
      </w:r>
    </w:p>
    <w:p w:rsidR="00D03DD4" w:rsidRDefault="00D03DD4" w:rsidP="003624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60F2" w:rsidRDefault="005D60F2" w:rsidP="002734CB">
      <w:pPr>
        <w:rPr>
          <w:rFonts w:ascii="Times New Roman" w:hAnsi="Times New Roman" w:cs="Times New Roman"/>
          <w:b/>
          <w:sz w:val="24"/>
          <w:szCs w:val="24"/>
        </w:rPr>
      </w:pPr>
    </w:p>
    <w:p w:rsidR="002734CB" w:rsidRDefault="00FD1AC5" w:rsidP="002734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XV</w:t>
      </w:r>
      <w:r w:rsidR="002734CB" w:rsidRPr="0036244D">
        <w:rPr>
          <w:rFonts w:ascii="Times New Roman" w:hAnsi="Times New Roman" w:cs="Times New Roman"/>
          <w:b/>
          <w:sz w:val="24"/>
          <w:szCs w:val="24"/>
        </w:rPr>
        <w:t xml:space="preserve"> - PRAVA RADNIKA</w:t>
      </w:r>
    </w:p>
    <w:p w:rsidR="002734CB" w:rsidRDefault="005D60F2" w:rsidP="002734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74</w:t>
      </w:r>
      <w:r w:rsidR="002734CB">
        <w:rPr>
          <w:rFonts w:ascii="Times New Roman" w:hAnsi="Times New Roman" w:cs="Times New Roman"/>
          <w:b/>
          <w:sz w:val="24"/>
          <w:szCs w:val="24"/>
        </w:rPr>
        <w:t>.</w:t>
      </w:r>
    </w:p>
    <w:p w:rsidR="002734CB" w:rsidRPr="0036244D" w:rsidRDefault="002734CB" w:rsidP="002734CB">
      <w:pPr>
        <w:jc w:val="both"/>
        <w:rPr>
          <w:rFonts w:ascii="Times New Roman" w:hAnsi="Times New Roman" w:cs="Times New Roman"/>
          <w:sz w:val="24"/>
          <w:szCs w:val="24"/>
        </w:rPr>
      </w:pPr>
      <w:r w:rsidRPr="0036244D">
        <w:rPr>
          <w:rFonts w:ascii="Times New Roman" w:hAnsi="Times New Roman" w:cs="Times New Roman"/>
          <w:sz w:val="24"/>
          <w:szCs w:val="24"/>
        </w:rPr>
        <w:t xml:space="preserve">Radnici </w:t>
      </w:r>
      <w:r>
        <w:rPr>
          <w:rFonts w:ascii="Times New Roman" w:hAnsi="Times New Roman" w:cs="Times New Roman"/>
          <w:sz w:val="24"/>
          <w:szCs w:val="24"/>
        </w:rPr>
        <w:t xml:space="preserve">Preduzeća </w:t>
      </w:r>
      <w:r w:rsidR="008A4EED">
        <w:rPr>
          <w:rFonts w:ascii="Times New Roman" w:hAnsi="Times New Roman" w:cs="Times New Roman"/>
          <w:sz w:val="24"/>
          <w:szCs w:val="24"/>
        </w:rPr>
        <w:t xml:space="preserve">imaju </w:t>
      </w:r>
      <w:r w:rsidRPr="007A4E4C">
        <w:rPr>
          <w:rFonts w:ascii="Times New Roman" w:hAnsi="Times New Roman" w:cs="Times New Roman"/>
          <w:sz w:val="24"/>
          <w:szCs w:val="24"/>
        </w:rPr>
        <w:t>prava,</w:t>
      </w:r>
      <w:r w:rsidR="008A4EED" w:rsidRPr="007A4E4C">
        <w:rPr>
          <w:rFonts w:ascii="Times New Roman" w:hAnsi="Times New Roman" w:cs="Times New Roman"/>
          <w:sz w:val="24"/>
          <w:szCs w:val="24"/>
        </w:rPr>
        <w:t xml:space="preserve"> obaveze i odgovornosti </w:t>
      </w:r>
      <w:r w:rsidR="007A4E4C" w:rsidRPr="007A4E4C">
        <w:rPr>
          <w:rFonts w:ascii="Times New Roman" w:hAnsi="Times New Roman" w:cs="Times New Roman"/>
          <w:sz w:val="24"/>
          <w:szCs w:val="24"/>
        </w:rPr>
        <w:t>u skladu sa važećim zakonom,</w:t>
      </w:r>
      <w:r w:rsidR="007A4E4C">
        <w:rPr>
          <w:rFonts w:ascii="Times New Roman" w:hAnsi="Times New Roman" w:cs="Times New Roman"/>
          <w:sz w:val="24"/>
          <w:szCs w:val="24"/>
        </w:rPr>
        <w:t xml:space="preserve"> k</w:t>
      </w:r>
      <w:r w:rsidRPr="0036244D">
        <w:rPr>
          <w:rFonts w:ascii="Times New Roman" w:hAnsi="Times New Roman" w:cs="Times New Roman"/>
          <w:sz w:val="24"/>
          <w:szCs w:val="24"/>
        </w:rPr>
        <w:t xml:space="preserve">olektivnim ugovorom, </w:t>
      </w:r>
      <w:r w:rsidR="007A4E4C">
        <w:rPr>
          <w:rFonts w:ascii="Times New Roman" w:hAnsi="Times New Roman" w:cs="Times New Roman"/>
          <w:sz w:val="24"/>
          <w:szCs w:val="24"/>
        </w:rPr>
        <w:t>ugovorima o radu i općim aktima Preduzeća.</w:t>
      </w:r>
      <w:r w:rsidRPr="0036244D">
        <w:rPr>
          <w:rFonts w:ascii="Times New Roman" w:hAnsi="Times New Roman" w:cs="Times New Roman"/>
          <w:sz w:val="24"/>
          <w:szCs w:val="24"/>
        </w:rPr>
        <w:t>.</w:t>
      </w:r>
    </w:p>
    <w:p w:rsidR="002E36C9" w:rsidRDefault="002E36C9" w:rsidP="002E36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75.</w:t>
      </w:r>
    </w:p>
    <w:p w:rsidR="002E36C9" w:rsidRDefault="002E36C9" w:rsidP="002E36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Sindikat</w:t>
      </w:r>
    </w:p>
    <w:p w:rsidR="00FD1AC5" w:rsidRDefault="002E36C9" w:rsidP="0036244D">
      <w:pPr>
        <w:rPr>
          <w:rFonts w:ascii="Times New Roman" w:hAnsi="Times New Roman" w:cs="Times New Roman"/>
          <w:sz w:val="24"/>
          <w:szCs w:val="24"/>
        </w:rPr>
      </w:pPr>
      <w:r w:rsidRPr="002E36C9">
        <w:rPr>
          <w:rFonts w:ascii="Times New Roman" w:hAnsi="Times New Roman" w:cs="Times New Roman"/>
          <w:sz w:val="24"/>
          <w:szCs w:val="24"/>
        </w:rPr>
        <w:t>Radnici u Preduzeću mogu organizovati Sindikat i Vijeće zaposlenika u skladu sa zakonom, kolektivnim ugovorima i pravilima Sin</w:t>
      </w:r>
      <w:r w:rsidR="00FD1AC5">
        <w:rPr>
          <w:rFonts w:ascii="Times New Roman" w:hAnsi="Times New Roman" w:cs="Times New Roman"/>
          <w:sz w:val="24"/>
          <w:szCs w:val="24"/>
        </w:rPr>
        <w:t xml:space="preserve">dikata, te ostvarivati zaštitu </w:t>
      </w:r>
      <w:r w:rsidRPr="002E36C9">
        <w:rPr>
          <w:rFonts w:ascii="Times New Roman" w:hAnsi="Times New Roman" w:cs="Times New Roman"/>
          <w:sz w:val="24"/>
          <w:szCs w:val="24"/>
        </w:rPr>
        <w:t xml:space="preserve">svojih prava putem Sindikata </w:t>
      </w:r>
      <w:r w:rsidR="00270CAA">
        <w:rPr>
          <w:rFonts w:ascii="Times New Roman" w:hAnsi="Times New Roman" w:cs="Times New Roman"/>
          <w:sz w:val="24"/>
          <w:szCs w:val="24"/>
        </w:rPr>
        <w:t>i</w:t>
      </w:r>
      <w:r w:rsidRPr="002E36C9">
        <w:rPr>
          <w:rFonts w:ascii="Times New Roman" w:hAnsi="Times New Roman" w:cs="Times New Roman"/>
          <w:sz w:val="24"/>
          <w:szCs w:val="24"/>
        </w:rPr>
        <w:t xml:space="preserve"> </w:t>
      </w:r>
      <w:r w:rsidR="0058177C">
        <w:rPr>
          <w:rFonts w:ascii="Times New Roman" w:hAnsi="Times New Roman" w:cs="Times New Roman"/>
          <w:sz w:val="24"/>
          <w:szCs w:val="24"/>
        </w:rPr>
        <w:t>Vijeća zaposlenika</w:t>
      </w:r>
      <w:r w:rsidRPr="002E36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49DF" w:rsidRPr="006A49DF" w:rsidRDefault="006A49DF" w:rsidP="0036244D">
      <w:pPr>
        <w:rPr>
          <w:rFonts w:ascii="Times New Roman" w:hAnsi="Times New Roman" w:cs="Times New Roman"/>
          <w:sz w:val="24"/>
          <w:szCs w:val="24"/>
        </w:rPr>
      </w:pPr>
    </w:p>
    <w:p w:rsidR="0036244D" w:rsidRDefault="0036244D" w:rsidP="0036244D">
      <w:pPr>
        <w:rPr>
          <w:rFonts w:ascii="Times New Roman" w:hAnsi="Times New Roman" w:cs="Times New Roman"/>
          <w:b/>
          <w:sz w:val="24"/>
          <w:szCs w:val="24"/>
        </w:rPr>
      </w:pPr>
      <w:r w:rsidRPr="0036244D">
        <w:rPr>
          <w:rFonts w:ascii="Times New Roman" w:hAnsi="Times New Roman" w:cs="Times New Roman"/>
          <w:b/>
          <w:sz w:val="24"/>
          <w:szCs w:val="24"/>
        </w:rPr>
        <w:t>X</w:t>
      </w:r>
      <w:r w:rsidR="00FD1AC5">
        <w:rPr>
          <w:rFonts w:ascii="Times New Roman" w:hAnsi="Times New Roman" w:cs="Times New Roman"/>
          <w:b/>
          <w:sz w:val="24"/>
          <w:szCs w:val="24"/>
        </w:rPr>
        <w:t>VI</w:t>
      </w:r>
      <w:r w:rsidRPr="0036244D">
        <w:rPr>
          <w:rFonts w:ascii="Times New Roman" w:hAnsi="Times New Roman" w:cs="Times New Roman"/>
          <w:b/>
          <w:sz w:val="24"/>
          <w:szCs w:val="24"/>
        </w:rPr>
        <w:t xml:space="preserve"> - USVAJANJE I PRIMJENA ETIČKOG KODEKSA</w:t>
      </w:r>
    </w:p>
    <w:p w:rsidR="0036244D" w:rsidRDefault="00175A68" w:rsidP="003624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76</w:t>
      </w:r>
      <w:r w:rsidR="0036244D">
        <w:rPr>
          <w:rFonts w:ascii="Times New Roman" w:hAnsi="Times New Roman" w:cs="Times New Roman"/>
          <w:b/>
          <w:sz w:val="24"/>
          <w:szCs w:val="24"/>
        </w:rPr>
        <w:t>.</w:t>
      </w:r>
    </w:p>
    <w:p w:rsidR="0036244D" w:rsidRDefault="00773569" w:rsidP="00855F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Skupština će usvojiti Etički kodeks</w:t>
      </w:r>
      <w:r w:rsidR="0036244D" w:rsidRPr="0036244D">
        <w:rPr>
          <w:rFonts w:ascii="Times New Roman" w:hAnsi="Times New Roman" w:cs="Times New Roman"/>
          <w:sz w:val="24"/>
          <w:szCs w:val="24"/>
        </w:rPr>
        <w:t xml:space="preserve"> koji pred</w:t>
      </w:r>
      <w:r w:rsidR="0036244D">
        <w:rPr>
          <w:rFonts w:ascii="Times New Roman" w:hAnsi="Times New Roman" w:cs="Times New Roman"/>
          <w:sz w:val="24"/>
          <w:szCs w:val="24"/>
        </w:rPr>
        <w:t>stavlja integralni dio obaveza i</w:t>
      </w:r>
      <w:r w:rsidR="002C2B59">
        <w:rPr>
          <w:rFonts w:ascii="Times New Roman" w:hAnsi="Times New Roman" w:cs="Times New Roman"/>
          <w:sz w:val="24"/>
          <w:szCs w:val="24"/>
        </w:rPr>
        <w:t xml:space="preserve"> odgovornosti </w:t>
      </w:r>
      <w:r>
        <w:rPr>
          <w:rFonts w:ascii="Times New Roman" w:hAnsi="Times New Roman" w:cs="Times New Roman"/>
          <w:sz w:val="24"/>
          <w:szCs w:val="24"/>
        </w:rPr>
        <w:t xml:space="preserve">radnika i imenovanih </w:t>
      </w:r>
      <w:r w:rsidR="002C2B59">
        <w:rPr>
          <w:rFonts w:ascii="Times New Roman" w:hAnsi="Times New Roman" w:cs="Times New Roman"/>
          <w:sz w:val="24"/>
          <w:szCs w:val="24"/>
        </w:rPr>
        <w:t>članova</w:t>
      </w:r>
      <w:r>
        <w:rPr>
          <w:rFonts w:ascii="Times New Roman" w:hAnsi="Times New Roman" w:cs="Times New Roman"/>
          <w:sz w:val="24"/>
          <w:szCs w:val="24"/>
        </w:rPr>
        <w:t xml:space="preserve"> organa Preduzeća</w:t>
      </w:r>
      <w:r w:rsidR="0036244D" w:rsidRPr="0036244D">
        <w:rPr>
          <w:rFonts w:ascii="Times New Roman" w:hAnsi="Times New Roman" w:cs="Times New Roman"/>
          <w:sz w:val="24"/>
          <w:szCs w:val="24"/>
        </w:rPr>
        <w:t xml:space="preserve"> za svo vrijeme trajanja njihovog angažmana u Preduzeću.</w:t>
      </w:r>
    </w:p>
    <w:p w:rsidR="00855F54" w:rsidRDefault="00627518" w:rsidP="00855F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FD1AC5">
        <w:rPr>
          <w:rFonts w:ascii="Times New Roman" w:hAnsi="Times New Roman" w:cs="Times New Roman"/>
          <w:sz w:val="24"/>
          <w:szCs w:val="24"/>
        </w:rPr>
        <w:t xml:space="preserve"> </w:t>
      </w:r>
      <w:r w:rsidR="0036244D" w:rsidRPr="0036244D">
        <w:rPr>
          <w:rFonts w:ascii="Times New Roman" w:hAnsi="Times New Roman" w:cs="Times New Roman"/>
          <w:sz w:val="24"/>
          <w:szCs w:val="24"/>
        </w:rPr>
        <w:t xml:space="preserve">Etički kodeks Preduzeća </w:t>
      </w:r>
      <w:r>
        <w:rPr>
          <w:rFonts w:ascii="Times New Roman" w:hAnsi="Times New Roman" w:cs="Times New Roman"/>
          <w:sz w:val="24"/>
          <w:szCs w:val="24"/>
        </w:rPr>
        <w:t>obavezno sadrži odredbe</w:t>
      </w:r>
      <w:r w:rsidR="0036244D" w:rsidRPr="0036244D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:</w:t>
      </w:r>
      <w:r w:rsidR="0036244D" w:rsidRPr="0036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zabranama u pogledu sukoba interesa, zabrani konkurencije, zabrani u pogledu kredita, zabrani odavanja poslovnih tajni, izjavi kojom se potpisuju dužnosti stručnog i savjesnog postupanja, zaštite imovine Preduzeća, postupanja u skladu sa zakonima, propisima i smjernicama i prijavljivanja pritivpravnog ponašanja.</w:t>
      </w:r>
    </w:p>
    <w:p w:rsidR="00627518" w:rsidRDefault="00855F54" w:rsidP="00855F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Kršenje pravila usvojenog Etičkog kodeksa Preduzeća predstavlja osnov za razrješenje, ili otkaz ugovora o radu, na osnovu provedenog postupka utvrđenog općim aktima Preduzeća.</w:t>
      </w:r>
      <w:r w:rsidR="006275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C9D" w:rsidRPr="0036244D" w:rsidRDefault="0036244D" w:rsidP="00271C9D">
      <w:pPr>
        <w:jc w:val="both"/>
        <w:rPr>
          <w:rFonts w:ascii="Times New Roman" w:hAnsi="Times New Roman" w:cs="Times New Roman"/>
          <w:sz w:val="24"/>
          <w:szCs w:val="24"/>
        </w:rPr>
      </w:pPr>
      <w:r w:rsidRPr="0036244D">
        <w:rPr>
          <w:rFonts w:ascii="Times New Roman" w:hAnsi="Times New Roman" w:cs="Times New Roman"/>
          <w:sz w:val="24"/>
          <w:szCs w:val="24"/>
        </w:rPr>
        <w:t>.</w:t>
      </w:r>
    </w:p>
    <w:p w:rsidR="0036244D" w:rsidRDefault="00211577" w:rsidP="002B45AE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X</w:t>
      </w:r>
      <w:r w:rsidR="002734CB">
        <w:rPr>
          <w:rFonts w:ascii="Times New Roman" w:hAnsi="Times New Roman" w:cs="Times New Roman"/>
          <w:b/>
          <w:sz w:val="24"/>
          <w:szCs w:val="24"/>
          <w:lang w:val="bs-Latn-BA"/>
        </w:rPr>
        <w:t>V</w:t>
      </w:r>
      <w:r w:rsidR="00FD1AC5">
        <w:rPr>
          <w:rFonts w:ascii="Times New Roman" w:hAnsi="Times New Roman" w:cs="Times New Roman"/>
          <w:b/>
          <w:sz w:val="24"/>
          <w:szCs w:val="24"/>
          <w:lang w:val="bs-Latn-BA"/>
        </w:rPr>
        <w:t>II</w:t>
      </w:r>
      <w:r w:rsidR="0036244D" w:rsidRPr="0036244D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– POSLOVNA TAJNA</w:t>
      </w:r>
    </w:p>
    <w:p w:rsidR="0036244D" w:rsidRPr="0036244D" w:rsidRDefault="0036244D" w:rsidP="0036244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36244D" w:rsidRDefault="00175A68" w:rsidP="00362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77</w:t>
      </w:r>
      <w:r w:rsidR="0036244D" w:rsidRPr="0036244D">
        <w:rPr>
          <w:rFonts w:ascii="Times New Roman" w:hAnsi="Times New Roman" w:cs="Times New Roman"/>
          <w:b/>
          <w:sz w:val="24"/>
          <w:szCs w:val="24"/>
        </w:rPr>
        <w:t>.</w:t>
      </w:r>
    </w:p>
    <w:p w:rsidR="0036244D" w:rsidRDefault="00367716" w:rsidP="00367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Čuvanje poslovne tajne</w:t>
      </w:r>
    </w:p>
    <w:p w:rsidR="00367716" w:rsidRPr="0036244D" w:rsidRDefault="00367716" w:rsidP="00367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244D" w:rsidRPr="00EA4292" w:rsidRDefault="00367716" w:rsidP="00362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7A61FF">
        <w:rPr>
          <w:rFonts w:ascii="Times New Roman" w:hAnsi="Times New Roman" w:cs="Times New Roman"/>
          <w:sz w:val="24"/>
          <w:szCs w:val="24"/>
        </w:rPr>
        <w:t xml:space="preserve"> </w:t>
      </w:r>
      <w:r w:rsidR="0036244D" w:rsidRPr="00EA4292">
        <w:rPr>
          <w:rFonts w:ascii="Times New Roman" w:hAnsi="Times New Roman" w:cs="Times New Roman"/>
          <w:sz w:val="24"/>
          <w:szCs w:val="24"/>
        </w:rPr>
        <w:t>Poslovnom tajnom smatraju se informacije, dokumenti i podaci o poslovanju Preduzeća,</w:t>
      </w:r>
      <w:r w:rsidR="009664D4">
        <w:rPr>
          <w:rFonts w:ascii="Times New Roman" w:hAnsi="Times New Roman" w:cs="Times New Roman"/>
          <w:sz w:val="24"/>
          <w:szCs w:val="24"/>
        </w:rPr>
        <w:t xml:space="preserve"> </w:t>
      </w:r>
      <w:r w:rsidR="0036244D" w:rsidRPr="00EA4292">
        <w:rPr>
          <w:rFonts w:ascii="Times New Roman" w:hAnsi="Times New Roman" w:cs="Times New Roman"/>
          <w:sz w:val="24"/>
          <w:szCs w:val="24"/>
        </w:rPr>
        <w:t>čije bi saopštavanje ili davanje na uvid trećem licu, bez saglasnosti Uprave,</w:t>
      </w:r>
      <w:r w:rsidR="009664D4">
        <w:rPr>
          <w:rFonts w:ascii="Times New Roman" w:hAnsi="Times New Roman" w:cs="Times New Roman"/>
          <w:sz w:val="24"/>
          <w:szCs w:val="24"/>
        </w:rPr>
        <w:t xml:space="preserve"> </w:t>
      </w:r>
      <w:r w:rsidR="0036244D" w:rsidRPr="00EA4292">
        <w:rPr>
          <w:rFonts w:ascii="Times New Roman" w:hAnsi="Times New Roman" w:cs="Times New Roman"/>
          <w:sz w:val="24"/>
          <w:szCs w:val="24"/>
        </w:rPr>
        <w:t>prouzrokovalo štetu interesim</w:t>
      </w:r>
      <w:r w:rsidR="00FD1AC5">
        <w:rPr>
          <w:rFonts w:ascii="Times New Roman" w:hAnsi="Times New Roman" w:cs="Times New Roman"/>
          <w:sz w:val="24"/>
          <w:szCs w:val="24"/>
        </w:rPr>
        <w:t>a i poslovnom ugledu Preduzeća.</w:t>
      </w:r>
    </w:p>
    <w:p w:rsidR="0036244D" w:rsidRPr="00EA4292" w:rsidRDefault="00367716" w:rsidP="00362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7A61FF">
        <w:rPr>
          <w:rFonts w:ascii="Times New Roman" w:hAnsi="Times New Roman" w:cs="Times New Roman"/>
          <w:sz w:val="24"/>
          <w:szCs w:val="24"/>
        </w:rPr>
        <w:t xml:space="preserve"> </w:t>
      </w:r>
      <w:r w:rsidR="0036244D" w:rsidRPr="00EA4292">
        <w:rPr>
          <w:rFonts w:ascii="Times New Roman" w:hAnsi="Times New Roman" w:cs="Times New Roman"/>
          <w:sz w:val="24"/>
          <w:szCs w:val="24"/>
        </w:rPr>
        <w:t>Općim aktom Preduzeća utvrdiće se informacije, dokumenti i podaci koji predstavljaju</w:t>
      </w:r>
      <w:r w:rsidR="009664D4">
        <w:rPr>
          <w:rFonts w:ascii="Times New Roman" w:hAnsi="Times New Roman" w:cs="Times New Roman"/>
          <w:sz w:val="24"/>
          <w:szCs w:val="24"/>
        </w:rPr>
        <w:t xml:space="preserve"> </w:t>
      </w:r>
      <w:r w:rsidR="0036244D" w:rsidRPr="00EA4292">
        <w:rPr>
          <w:rFonts w:ascii="Times New Roman" w:hAnsi="Times New Roman" w:cs="Times New Roman"/>
          <w:sz w:val="24"/>
          <w:szCs w:val="24"/>
        </w:rPr>
        <w:t>poslovnu tajnu.</w:t>
      </w:r>
    </w:p>
    <w:p w:rsidR="0036244D" w:rsidRDefault="00367716" w:rsidP="00362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 w:rsidR="007A61FF">
        <w:rPr>
          <w:rFonts w:ascii="Times New Roman" w:hAnsi="Times New Roman" w:cs="Times New Roman"/>
          <w:sz w:val="24"/>
          <w:szCs w:val="24"/>
        </w:rPr>
        <w:t xml:space="preserve"> </w:t>
      </w:r>
      <w:r w:rsidR="0036244D" w:rsidRPr="00EA4292">
        <w:rPr>
          <w:rFonts w:ascii="Times New Roman" w:hAnsi="Times New Roman" w:cs="Times New Roman"/>
          <w:sz w:val="24"/>
          <w:szCs w:val="24"/>
        </w:rPr>
        <w:t>Informacije, dokumente i podatke koji se smatraju poslovnom tajnom, može drugim</w:t>
      </w:r>
      <w:r w:rsidR="009664D4">
        <w:rPr>
          <w:rFonts w:ascii="Times New Roman" w:hAnsi="Times New Roman" w:cs="Times New Roman"/>
          <w:sz w:val="24"/>
          <w:szCs w:val="24"/>
        </w:rPr>
        <w:t xml:space="preserve"> </w:t>
      </w:r>
      <w:r w:rsidR="0036244D" w:rsidRPr="00EA4292">
        <w:rPr>
          <w:rFonts w:ascii="Times New Roman" w:hAnsi="Times New Roman" w:cs="Times New Roman"/>
          <w:sz w:val="24"/>
          <w:szCs w:val="24"/>
        </w:rPr>
        <w:t xml:space="preserve">licima saopštavati </w:t>
      </w:r>
      <w:r>
        <w:rPr>
          <w:rFonts w:ascii="Times New Roman" w:hAnsi="Times New Roman" w:cs="Times New Roman"/>
          <w:sz w:val="24"/>
          <w:szCs w:val="24"/>
        </w:rPr>
        <w:t>samo direktor</w:t>
      </w:r>
      <w:r w:rsidR="0036244D" w:rsidRPr="00EA429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odnosno radnici</w:t>
      </w:r>
      <w:r w:rsidR="0036244D" w:rsidRPr="00EA42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 on ovlasti</w:t>
      </w:r>
      <w:r w:rsidR="00247460">
        <w:rPr>
          <w:rFonts w:ascii="Times New Roman" w:hAnsi="Times New Roman" w:cs="Times New Roman"/>
          <w:sz w:val="24"/>
          <w:szCs w:val="24"/>
        </w:rPr>
        <w:t>.</w:t>
      </w:r>
    </w:p>
    <w:p w:rsidR="0036244D" w:rsidRDefault="00247460" w:rsidP="00362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 w:rsidR="007A61FF">
        <w:rPr>
          <w:rFonts w:ascii="Times New Roman" w:hAnsi="Times New Roman" w:cs="Times New Roman"/>
          <w:sz w:val="24"/>
          <w:szCs w:val="24"/>
        </w:rPr>
        <w:t xml:space="preserve"> </w:t>
      </w:r>
      <w:r w:rsidR="0036244D" w:rsidRPr="00EA4292">
        <w:rPr>
          <w:rFonts w:ascii="Times New Roman" w:hAnsi="Times New Roman" w:cs="Times New Roman"/>
          <w:sz w:val="24"/>
          <w:szCs w:val="24"/>
        </w:rPr>
        <w:t>Poslovnu tajnu su dužni čuvati svi radnici, članovi organa Preduzeća, kao i lica</w:t>
      </w:r>
      <w:r w:rsidR="009664D4">
        <w:rPr>
          <w:rFonts w:ascii="Times New Roman" w:hAnsi="Times New Roman" w:cs="Times New Roman"/>
          <w:sz w:val="24"/>
          <w:szCs w:val="24"/>
        </w:rPr>
        <w:t xml:space="preserve"> </w:t>
      </w:r>
      <w:r w:rsidR="0036244D" w:rsidRPr="00EA4292">
        <w:rPr>
          <w:rFonts w:ascii="Times New Roman" w:hAnsi="Times New Roman" w:cs="Times New Roman"/>
          <w:sz w:val="24"/>
          <w:szCs w:val="24"/>
        </w:rPr>
        <w:t>angažovana u Preduzeću po bilo kojem osnovu.</w:t>
      </w:r>
    </w:p>
    <w:p w:rsidR="0036244D" w:rsidRDefault="00247460" w:rsidP="00362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  <w:r w:rsidR="007A61FF">
        <w:rPr>
          <w:rFonts w:ascii="Times New Roman" w:hAnsi="Times New Roman" w:cs="Times New Roman"/>
          <w:sz w:val="24"/>
          <w:szCs w:val="24"/>
        </w:rPr>
        <w:t xml:space="preserve"> </w:t>
      </w:r>
      <w:r w:rsidR="0036244D" w:rsidRPr="00EA4292">
        <w:rPr>
          <w:rFonts w:ascii="Times New Roman" w:hAnsi="Times New Roman" w:cs="Times New Roman"/>
          <w:sz w:val="24"/>
          <w:szCs w:val="24"/>
        </w:rPr>
        <w:t>Dužnost čuvanja poslovne tajne traje i poslije prestanka ugovora, isteka mandata i</w:t>
      </w:r>
      <w:r w:rsidR="000D6C1A">
        <w:rPr>
          <w:rFonts w:ascii="Times New Roman" w:hAnsi="Times New Roman" w:cs="Times New Roman"/>
          <w:sz w:val="24"/>
          <w:szCs w:val="24"/>
        </w:rPr>
        <w:t xml:space="preserve"> </w:t>
      </w:r>
      <w:r w:rsidR="0036244D" w:rsidRPr="00EA4292">
        <w:rPr>
          <w:rFonts w:ascii="Times New Roman" w:hAnsi="Times New Roman" w:cs="Times New Roman"/>
          <w:sz w:val="24"/>
          <w:szCs w:val="24"/>
        </w:rPr>
        <w:t>angažmana u organima Preduzeća najmanje tri godine poslije prestanka radnog odnosa,</w:t>
      </w:r>
      <w:r w:rsidR="009664D4">
        <w:rPr>
          <w:rFonts w:ascii="Times New Roman" w:hAnsi="Times New Roman" w:cs="Times New Roman"/>
          <w:sz w:val="24"/>
          <w:szCs w:val="24"/>
        </w:rPr>
        <w:t xml:space="preserve"> </w:t>
      </w:r>
      <w:r w:rsidR="0036244D" w:rsidRPr="00EA4292">
        <w:rPr>
          <w:rFonts w:ascii="Times New Roman" w:hAnsi="Times New Roman" w:cs="Times New Roman"/>
          <w:sz w:val="24"/>
          <w:szCs w:val="24"/>
        </w:rPr>
        <w:t>odnosno prestanka angažmana u Preduzeću.</w:t>
      </w:r>
    </w:p>
    <w:p w:rsidR="0036244D" w:rsidRDefault="00247460" w:rsidP="00362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(6)</w:t>
      </w:r>
      <w:r w:rsidR="007A61FF">
        <w:rPr>
          <w:rFonts w:ascii="Times New Roman" w:hAnsi="Times New Roman" w:cs="Times New Roman"/>
          <w:sz w:val="24"/>
          <w:szCs w:val="24"/>
        </w:rPr>
        <w:t xml:space="preserve"> </w:t>
      </w:r>
      <w:r w:rsidR="0036244D" w:rsidRPr="00EA4292">
        <w:rPr>
          <w:rFonts w:ascii="Times New Roman" w:hAnsi="Times New Roman" w:cs="Times New Roman"/>
          <w:sz w:val="24"/>
          <w:szCs w:val="24"/>
        </w:rPr>
        <w:t>Osoba koja prekrši obavezu čuvanja poslovne tajne snosi radno-pravnu i materijalnu</w:t>
      </w:r>
      <w:r w:rsidR="009664D4">
        <w:rPr>
          <w:rFonts w:ascii="Times New Roman" w:hAnsi="Times New Roman" w:cs="Times New Roman"/>
          <w:sz w:val="24"/>
          <w:szCs w:val="24"/>
        </w:rPr>
        <w:t xml:space="preserve"> </w:t>
      </w:r>
      <w:r w:rsidR="0036244D" w:rsidRPr="00EA4292">
        <w:rPr>
          <w:rFonts w:ascii="Times New Roman" w:hAnsi="Times New Roman" w:cs="Times New Roman"/>
          <w:sz w:val="24"/>
          <w:szCs w:val="24"/>
        </w:rPr>
        <w:t>odgovornost utvrđenu aktom iz stava (2) ovog člana.</w:t>
      </w:r>
    </w:p>
    <w:p w:rsidR="00762392" w:rsidRDefault="00762392" w:rsidP="00362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392" w:rsidRDefault="004C58C6" w:rsidP="00362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XVIII</w:t>
      </w:r>
      <w:r w:rsidR="00C86798">
        <w:rPr>
          <w:rFonts w:ascii="Times New Roman" w:hAnsi="Times New Roman" w:cs="Times New Roman"/>
          <w:b/>
          <w:sz w:val="24"/>
          <w:szCs w:val="24"/>
        </w:rPr>
        <w:t>- POSTUPAK</w:t>
      </w:r>
      <w:r w:rsidR="00762392" w:rsidRPr="00762392">
        <w:rPr>
          <w:rFonts w:ascii="Times New Roman" w:hAnsi="Times New Roman" w:cs="Times New Roman"/>
          <w:b/>
          <w:sz w:val="24"/>
          <w:szCs w:val="24"/>
        </w:rPr>
        <w:t xml:space="preserve"> NABAVKE</w:t>
      </w:r>
    </w:p>
    <w:p w:rsidR="00C86798" w:rsidRDefault="00C86798" w:rsidP="00362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6798" w:rsidRDefault="004C58C6" w:rsidP="00C867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78</w:t>
      </w:r>
      <w:r w:rsidR="00C86798" w:rsidRPr="000C0770">
        <w:rPr>
          <w:rFonts w:ascii="Times New Roman" w:hAnsi="Times New Roman" w:cs="Times New Roman"/>
          <w:b/>
          <w:sz w:val="24"/>
          <w:szCs w:val="24"/>
        </w:rPr>
        <w:t>.</w:t>
      </w:r>
    </w:p>
    <w:p w:rsidR="006A49DF" w:rsidRPr="000C0770" w:rsidRDefault="006A49DF" w:rsidP="00C867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1FF" w:rsidRDefault="00C86798" w:rsidP="00362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798">
        <w:rPr>
          <w:rFonts w:ascii="Times New Roman" w:hAnsi="Times New Roman" w:cs="Times New Roman"/>
          <w:sz w:val="24"/>
          <w:szCs w:val="24"/>
        </w:rPr>
        <w:t>(1) Postupci nabavke će se provoditi u skadu s važećim Zakonom o javnim nabavkama</w:t>
      </w:r>
      <w:r w:rsidR="007A61FF">
        <w:rPr>
          <w:rFonts w:ascii="Times New Roman" w:hAnsi="Times New Roman" w:cs="Times New Roman"/>
          <w:sz w:val="24"/>
          <w:szCs w:val="24"/>
        </w:rPr>
        <w:t xml:space="preserve"> Bosne i Hercegovine.</w:t>
      </w:r>
    </w:p>
    <w:p w:rsidR="007A61FF" w:rsidRDefault="007A61FF" w:rsidP="00362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Uprava Preduzeća dužna je:</w:t>
      </w:r>
    </w:p>
    <w:p w:rsidR="00A04B64" w:rsidRDefault="00A04B64" w:rsidP="00362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B64" w:rsidRDefault="004C58C6" w:rsidP="00362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donijeti pravilnike</w:t>
      </w:r>
      <w:r w:rsidR="00A04B64">
        <w:rPr>
          <w:rFonts w:ascii="Times New Roman" w:hAnsi="Times New Roman" w:cs="Times New Roman"/>
          <w:sz w:val="24"/>
          <w:szCs w:val="24"/>
        </w:rPr>
        <w:t xml:space="preserve"> i uputstva koji </w:t>
      </w:r>
      <w:r>
        <w:rPr>
          <w:rFonts w:ascii="Times New Roman" w:hAnsi="Times New Roman" w:cs="Times New Roman"/>
          <w:sz w:val="24"/>
          <w:szCs w:val="24"/>
        </w:rPr>
        <w:t xml:space="preserve">će regulirati postupke nabavki </w:t>
      </w:r>
      <w:r w:rsidR="00A04B64">
        <w:rPr>
          <w:rFonts w:ascii="Times New Roman" w:hAnsi="Times New Roman" w:cs="Times New Roman"/>
          <w:sz w:val="24"/>
          <w:szCs w:val="24"/>
        </w:rPr>
        <w:t>u skladu s važećim propisima,</w:t>
      </w:r>
    </w:p>
    <w:p w:rsidR="00A04B64" w:rsidRDefault="00A04B64" w:rsidP="00362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nadzirati radnike Preduzeća u implementaciji propisa o javnoj nabavci, te odrebi, uputstava i pravilnika o nabavci Preduzeća,</w:t>
      </w:r>
    </w:p>
    <w:p w:rsidR="00A04B64" w:rsidRDefault="00A04B64" w:rsidP="00362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prip</w:t>
      </w:r>
      <w:r w:rsidR="004C58C6">
        <w:rPr>
          <w:rFonts w:ascii="Times New Roman" w:hAnsi="Times New Roman" w:cs="Times New Roman"/>
          <w:sz w:val="24"/>
          <w:szCs w:val="24"/>
        </w:rPr>
        <w:t xml:space="preserve">remiti izvještaje o postupcima </w:t>
      </w:r>
      <w:r>
        <w:rPr>
          <w:rFonts w:ascii="Times New Roman" w:hAnsi="Times New Roman" w:cs="Times New Roman"/>
          <w:sz w:val="24"/>
          <w:szCs w:val="24"/>
        </w:rPr>
        <w:t>nabavke zahtjevanim prema važećim propisima o nabavci,</w:t>
      </w:r>
    </w:p>
    <w:p w:rsidR="00A04B64" w:rsidRDefault="00A04B64" w:rsidP="00362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D27F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podnositi izvještaj o nabavci Odboru za reviziju i Nadzornom odboru do 10-tog u mjesecu za prethodni mjesec</w:t>
      </w:r>
    </w:p>
    <w:p w:rsidR="00D27FBC" w:rsidRDefault="00A04B64" w:rsidP="00D27FB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FBC">
        <w:rPr>
          <w:rFonts w:ascii="Times New Roman" w:hAnsi="Times New Roman" w:cs="Times New Roman"/>
          <w:b/>
          <w:sz w:val="24"/>
          <w:szCs w:val="24"/>
        </w:rPr>
        <w:t>Član 79</w:t>
      </w:r>
      <w:r w:rsidR="00D27FBC" w:rsidRPr="000C0770">
        <w:rPr>
          <w:rFonts w:ascii="Times New Roman" w:hAnsi="Times New Roman" w:cs="Times New Roman"/>
          <w:b/>
          <w:sz w:val="24"/>
          <w:szCs w:val="24"/>
        </w:rPr>
        <w:t>.</w:t>
      </w:r>
    </w:p>
    <w:p w:rsidR="006A49DF" w:rsidRPr="000C0770" w:rsidRDefault="006A49DF" w:rsidP="00D27FB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1FF" w:rsidRDefault="00D27FBC" w:rsidP="00362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postupku nabavke Nadzorni odbor ima obavezu i odgovornosti kako slijedi:</w:t>
      </w:r>
    </w:p>
    <w:p w:rsidR="00800FF1" w:rsidRDefault="00800FF1" w:rsidP="00362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07C" w:rsidRDefault="00BE007C" w:rsidP="00362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ocijeniti uputstva i pravilnike za postupak nabavke u smislu usaglašenosti sa važećim propisima o nabavci,</w:t>
      </w:r>
    </w:p>
    <w:p w:rsidR="00BE007C" w:rsidRDefault="00BE007C" w:rsidP="00362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nadzirati rad Uprave i radnika u pogledu primjene upustava i pravilnika o postupku nabavke Preduzeća,</w:t>
      </w:r>
    </w:p>
    <w:p w:rsidR="00BE007C" w:rsidRDefault="00BE007C" w:rsidP="00362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usvajati izvještaje o javnim nabavkama koje donosi Uprava Preduzeća </w:t>
      </w:r>
    </w:p>
    <w:p w:rsidR="00235A96" w:rsidRDefault="00235A96" w:rsidP="00362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96" w:rsidRDefault="004C58C6" w:rsidP="00235A9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80</w:t>
      </w:r>
      <w:r w:rsidR="00235A96" w:rsidRPr="000C0770">
        <w:rPr>
          <w:rFonts w:ascii="Times New Roman" w:hAnsi="Times New Roman" w:cs="Times New Roman"/>
          <w:b/>
          <w:sz w:val="24"/>
          <w:szCs w:val="24"/>
        </w:rPr>
        <w:t>.</w:t>
      </w:r>
    </w:p>
    <w:p w:rsidR="006A49DF" w:rsidRPr="000C0770" w:rsidRDefault="006A49DF" w:rsidP="00235A9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FBC" w:rsidRDefault="00800FF1" w:rsidP="00362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postupku nabavke Odbor za reviziju odgovoran je za:</w:t>
      </w:r>
    </w:p>
    <w:p w:rsidR="00800FF1" w:rsidRDefault="004C58C6" w:rsidP="00362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mjesečni pregled </w:t>
      </w:r>
      <w:r w:rsidR="00800FF1">
        <w:rPr>
          <w:rFonts w:ascii="Times New Roman" w:hAnsi="Times New Roman" w:cs="Times New Roman"/>
          <w:sz w:val="24"/>
          <w:szCs w:val="24"/>
        </w:rPr>
        <w:t>izvještaja o nabavc</w:t>
      </w:r>
      <w:r>
        <w:rPr>
          <w:rFonts w:ascii="Times New Roman" w:hAnsi="Times New Roman" w:cs="Times New Roman"/>
          <w:sz w:val="24"/>
          <w:szCs w:val="24"/>
        </w:rPr>
        <w:t>i</w:t>
      </w:r>
      <w:r w:rsidR="00800FF1">
        <w:rPr>
          <w:rFonts w:ascii="Times New Roman" w:hAnsi="Times New Roman" w:cs="Times New Roman"/>
          <w:sz w:val="24"/>
          <w:szCs w:val="24"/>
        </w:rPr>
        <w:t>, te pismeno izvještavanje organa upravljanja Preduzeća o bilo kakvom kršenju važećih propisa o nabavci,</w:t>
      </w:r>
    </w:p>
    <w:p w:rsidR="00800FF1" w:rsidRPr="00C86798" w:rsidRDefault="00800FF1" w:rsidP="00362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Odbor za rev</w:t>
      </w:r>
      <w:r w:rsidR="004C58C6">
        <w:rPr>
          <w:rFonts w:ascii="Times New Roman" w:hAnsi="Times New Roman" w:cs="Times New Roman"/>
          <w:sz w:val="24"/>
          <w:szCs w:val="24"/>
        </w:rPr>
        <w:t xml:space="preserve">iziju ne može delegirati svoje </w:t>
      </w:r>
      <w:r>
        <w:rPr>
          <w:rFonts w:ascii="Times New Roman" w:hAnsi="Times New Roman" w:cs="Times New Roman"/>
          <w:sz w:val="24"/>
          <w:szCs w:val="24"/>
        </w:rPr>
        <w:t>obaveze drugim tijelima Preduzeća.</w:t>
      </w:r>
    </w:p>
    <w:p w:rsidR="00CA0627" w:rsidRDefault="00CA0627" w:rsidP="002B45AE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211577" w:rsidRDefault="00211577" w:rsidP="002B45AE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0C0770" w:rsidRPr="000C0770" w:rsidRDefault="002734CB" w:rsidP="002B45AE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X</w:t>
      </w:r>
      <w:r w:rsidR="004C58C6">
        <w:rPr>
          <w:rFonts w:ascii="Times New Roman" w:hAnsi="Times New Roman" w:cs="Times New Roman"/>
          <w:b/>
          <w:sz w:val="24"/>
          <w:szCs w:val="24"/>
          <w:lang w:val="bs-Latn-BA"/>
        </w:rPr>
        <w:t>IX</w:t>
      </w:r>
      <w:r w:rsidR="000C0770" w:rsidRPr="000C0770">
        <w:rPr>
          <w:rFonts w:ascii="Times New Roman" w:hAnsi="Times New Roman" w:cs="Times New Roman"/>
          <w:b/>
          <w:sz w:val="24"/>
          <w:szCs w:val="24"/>
          <w:lang w:val="bs-Latn-BA"/>
        </w:rPr>
        <w:t>– JAVNOST RADA, IZVJEŠTAVANJE I OGRANIČENJA IZVJEŠTAVANJA</w:t>
      </w:r>
    </w:p>
    <w:p w:rsidR="000C0770" w:rsidRDefault="000C0770" w:rsidP="000C0770">
      <w:pPr>
        <w:pStyle w:val="NoSpacing"/>
      </w:pPr>
    </w:p>
    <w:p w:rsidR="000C0770" w:rsidRPr="000C0770" w:rsidRDefault="004C58C6" w:rsidP="000C077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81</w:t>
      </w:r>
      <w:r w:rsidR="000C0770" w:rsidRPr="000C0770">
        <w:rPr>
          <w:rFonts w:ascii="Times New Roman" w:hAnsi="Times New Roman" w:cs="Times New Roman"/>
          <w:b/>
          <w:sz w:val="24"/>
          <w:szCs w:val="24"/>
        </w:rPr>
        <w:t>.</w:t>
      </w:r>
    </w:p>
    <w:p w:rsidR="00B37AD6" w:rsidRPr="00D53471" w:rsidRDefault="00B37AD6" w:rsidP="00B37AD6">
      <w:pPr>
        <w:pStyle w:val="NoSpacing"/>
      </w:pPr>
    </w:p>
    <w:p w:rsidR="000C0770" w:rsidRPr="000C0770" w:rsidRDefault="000D6C1A" w:rsidP="000C07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Informacije o radu P</w:t>
      </w:r>
      <w:r w:rsidR="000C0770" w:rsidRPr="000C0770">
        <w:rPr>
          <w:rFonts w:ascii="Times New Roman" w:hAnsi="Times New Roman" w:cs="Times New Roman"/>
          <w:sz w:val="24"/>
          <w:szCs w:val="24"/>
        </w:rPr>
        <w:t>reduzeća dostupne su javnosti, u skladu sa važećim propisima.</w:t>
      </w:r>
    </w:p>
    <w:p w:rsidR="000C0770" w:rsidRDefault="000C0770" w:rsidP="007C5A78">
      <w:pPr>
        <w:pStyle w:val="NoSpacing"/>
      </w:pPr>
    </w:p>
    <w:p w:rsidR="004C58C6" w:rsidRDefault="004C58C6" w:rsidP="00B37AD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043AA" w:rsidRDefault="005043AA" w:rsidP="00B37AD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26A6A" w:rsidRDefault="00926A6A" w:rsidP="00B37AD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26A6A" w:rsidRDefault="00926A6A" w:rsidP="00B37AD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26A6A" w:rsidRDefault="00926A6A" w:rsidP="00B37AD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C0770" w:rsidRDefault="004C58C6" w:rsidP="00B37AD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XX-</w:t>
      </w:r>
      <w:r w:rsidR="00B37AD6">
        <w:rPr>
          <w:rFonts w:ascii="Times New Roman" w:hAnsi="Times New Roman" w:cs="Times New Roman"/>
          <w:b/>
          <w:sz w:val="24"/>
          <w:szCs w:val="24"/>
        </w:rPr>
        <w:t xml:space="preserve"> RAZRJEŠENJE ODGOVORNIH LICA</w:t>
      </w:r>
    </w:p>
    <w:p w:rsidR="004C58C6" w:rsidRDefault="004C58C6" w:rsidP="00B37AD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37AD6" w:rsidRPr="000C0770" w:rsidRDefault="004C58C6" w:rsidP="00B37AD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82</w:t>
      </w:r>
      <w:r w:rsidR="00B37AD6" w:rsidRPr="000C0770">
        <w:rPr>
          <w:rFonts w:ascii="Times New Roman" w:hAnsi="Times New Roman" w:cs="Times New Roman"/>
          <w:b/>
          <w:sz w:val="24"/>
          <w:szCs w:val="24"/>
        </w:rPr>
        <w:t>.</w:t>
      </w:r>
    </w:p>
    <w:p w:rsidR="00B37AD6" w:rsidRDefault="000A2D97" w:rsidP="00B37AD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Odgovorna lica</w:t>
      </w:r>
    </w:p>
    <w:p w:rsidR="000A2D97" w:rsidRDefault="000A2D97" w:rsidP="00B37AD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C0770" w:rsidRDefault="000A2D97" w:rsidP="000A2D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2D97">
        <w:rPr>
          <w:rFonts w:ascii="Times New Roman" w:hAnsi="Times New Roman" w:cs="Times New Roman"/>
          <w:sz w:val="24"/>
          <w:szCs w:val="24"/>
        </w:rPr>
        <w:t>(1)</w:t>
      </w:r>
      <w:r w:rsidR="002A3C51">
        <w:rPr>
          <w:rFonts w:ascii="Times New Roman" w:hAnsi="Times New Roman" w:cs="Times New Roman"/>
          <w:sz w:val="24"/>
          <w:szCs w:val="24"/>
        </w:rPr>
        <w:t xml:space="preserve"> </w:t>
      </w:r>
      <w:r w:rsidR="000C0770" w:rsidRPr="000A2D97">
        <w:rPr>
          <w:rFonts w:ascii="Times New Roman" w:hAnsi="Times New Roman" w:cs="Times New Roman"/>
          <w:sz w:val="24"/>
          <w:szCs w:val="24"/>
        </w:rPr>
        <w:t>U</w:t>
      </w:r>
      <w:r w:rsidR="000C0770" w:rsidRPr="000C0770">
        <w:rPr>
          <w:rFonts w:ascii="Times New Roman" w:hAnsi="Times New Roman" w:cs="Times New Roman"/>
          <w:sz w:val="24"/>
          <w:szCs w:val="24"/>
        </w:rPr>
        <w:t xml:space="preserve"> pogledu nadležnosti za smjenjivanje člana/članova organa upravljanja primjenjuju se važeći propisi, a procedura će biti propisana poslovnikom o radu svakog </w:t>
      </w:r>
      <w:r w:rsidR="000C0770" w:rsidRPr="009664D4">
        <w:rPr>
          <w:rFonts w:ascii="Times New Roman" w:hAnsi="Times New Roman" w:cs="Times New Roman"/>
          <w:sz w:val="24"/>
          <w:szCs w:val="24"/>
        </w:rPr>
        <w:t xml:space="preserve">pojedinog </w:t>
      </w:r>
      <w:r w:rsidR="000C0770" w:rsidRPr="000C0770">
        <w:rPr>
          <w:rFonts w:ascii="Times New Roman" w:hAnsi="Times New Roman" w:cs="Times New Roman"/>
          <w:sz w:val="24"/>
          <w:szCs w:val="24"/>
        </w:rPr>
        <w:t>organa upravljanja.</w:t>
      </w:r>
    </w:p>
    <w:p w:rsidR="00015F6C" w:rsidRDefault="00015F6C" w:rsidP="000A2D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Odgovorno lice</w:t>
      </w:r>
      <w:r w:rsidR="004C58C6">
        <w:rPr>
          <w:rFonts w:ascii="Times New Roman" w:hAnsi="Times New Roman" w:cs="Times New Roman"/>
          <w:sz w:val="24"/>
          <w:szCs w:val="24"/>
        </w:rPr>
        <w:t xml:space="preserve"> je svako lice kojem je zakonom</w:t>
      </w:r>
      <w:r>
        <w:rPr>
          <w:rFonts w:ascii="Times New Roman" w:hAnsi="Times New Roman" w:cs="Times New Roman"/>
          <w:sz w:val="24"/>
          <w:szCs w:val="24"/>
        </w:rPr>
        <w:t xml:space="preserve">, ovim Statutom i općim aktom dodjeljena nadležnost za konkretan posao ili zadatak, odnosno svsko lice za koje se s razlogom može reci da takva </w:t>
      </w:r>
      <w:r w:rsidR="004C58C6">
        <w:rPr>
          <w:rFonts w:ascii="Times New Roman" w:hAnsi="Times New Roman" w:cs="Times New Roman"/>
          <w:sz w:val="24"/>
          <w:szCs w:val="24"/>
        </w:rPr>
        <w:t xml:space="preserve">nadležnost potpada pod odredbe njegovog ugovora o radu ili djelokrug </w:t>
      </w:r>
      <w:r>
        <w:rPr>
          <w:rFonts w:ascii="Times New Roman" w:hAnsi="Times New Roman" w:cs="Times New Roman"/>
          <w:sz w:val="24"/>
          <w:szCs w:val="24"/>
        </w:rPr>
        <w:t>njegovih  poslova u Preduzeću.</w:t>
      </w:r>
    </w:p>
    <w:p w:rsidR="000914DE" w:rsidRPr="000C0770" w:rsidRDefault="004C58C6" w:rsidP="000914D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83</w:t>
      </w:r>
      <w:r w:rsidR="000914DE" w:rsidRPr="000C0770">
        <w:rPr>
          <w:rFonts w:ascii="Times New Roman" w:hAnsi="Times New Roman" w:cs="Times New Roman"/>
          <w:b/>
          <w:sz w:val="24"/>
          <w:szCs w:val="24"/>
        </w:rPr>
        <w:t>.</w:t>
      </w:r>
    </w:p>
    <w:p w:rsidR="00015F6C" w:rsidRDefault="00015F6C" w:rsidP="000A2D9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914DE" w:rsidRDefault="000914DE" w:rsidP="000A2D9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Razlozi za razrješenje po skraćenom postupku</w:t>
      </w:r>
    </w:p>
    <w:p w:rsidR="000914DE" w:rsidRDefault="000914DE" w:rsidP="000A2D9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60E8" w:rsidRDefault="000914DE" w:rsidP="000914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0914DE">
        <w:rPr>
          <w:rFonts w:ascii="Times New Roman" w:hAnsi="Times New Roman" w:cs="Times New Roman"/>
          <w:sz w:val="24"/>
          <w:szCs w:val="24"/>
        </w:rPr>
        <w:t>1) Razlozi za razrješenja odgovornog lica Preduzeću</w:t>
      </w:r>
      <w:r w:rsidR="006A60E8">
        <w:rPr>
          <w:rFonts w:ascii="Times New Roman" w:hAnsi="Times New Roman" w:cs="Times New Roman"/>
          <w:sz w:val="24"/>
          <w:szCs w:val="24"/>
        </w:rPr>
        <w:t xml:space="preserve"> po skraćenom postupku su sljedeći:</w:t>
      </w:r>
    </w:p>
    <w:p w:rsidR="004C58C6" w:rsidRDefault="006A60E8" w:rsidP="000914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neispunjavanje odgovornosti </w:t>
      </w:r>
    </w:p>
    <w:p w:rsidR="006A60E8" w:rsidRDefault="006A60E8" w:rsidP="000914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 skladu s važećim zakonima,</w:t>
      </w:r>
    </w:p>
    <w:p w:rsidR="006A60E8" w:rsidRDefault="006A60E8" w:rsidP="000914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dodjela ugovora o nabavci u suprotnosti s važećim zakonskim propisima,</w:t>
      </w:r>
    </w:p>
    <w:p w:rsidR="006A60E8" w:rsidRDefault="006A60E8" w:rsidP="000914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učešće u sukobu interesa,</w:t>
      </w:r>
    </w:p>
    <w:p w:rsidR="006A60E8" w:rsidRDefault="006A60E8" w:rsidP="000914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učešće u aktivnostima koje su zabranjene Zakonom o javnim preduzećima,</w:t>
      </w:r>
    </w:p>
    <w:p w:rsidR="000914DE" w:rsidRDefault="006A60E8" w:rsidP="000914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0914DE" w:rsidRPr="000914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nepodnošenje zahtjeva za odgovarajuće odobrenje og</w:t>
      </w:r>
      <w:r w:rsidR="004C58C6">
        <w:rPr>
          <w:rFonts w:ascii="Times New Roman" w:hAnsi="Times New Roman" w:cs="Times New Roman"/>
          <w:sz w:val="24"/>
          <w:szCs w:val="24"/>
        </w:rPr>
        <w:t xml:space="preserve">raničenih aktivnosti iz Zakona </w:t>
      </w:r>
      <w:r>
        <w:rPr>
          <w:rFonts w:ascii="Times New Roman" w:hAnsi="Times New Roman" w:cs="Times New Roman"/>
          <w:sz w:val="24"/>
          <w:szCs w:val="24"/>
        </w:rPr>
        <w:t>o javnim preduzećima,</w:t>
      </w:r>
    </w:p>
    <w:p w:rsidR="00083B59" w:rsidRDefault="006A60E8" w:rsidP="000914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svjesno ili nesvjesno davanje ovlaštenja za obavljanje ograničene aktivnosti, čija je posljedica materijalna šteta</w:t>
      </w:r>
      <w:r w:rsidR="00083B59">
        <w:rPr>
          <w:rFonts w:ascii="Times New Roman" w:hAnsi="Times New Roman" w:cs="Times New Roman"/>
          <w:sz w:val="24"/>
          <w:szCs w:val="24"/>
        </w:rPr>
        <w:t xml:space="preserve"> po Preduzeće.</w:t>
      </w:r>
    </w:p>
    <w:p w:rsidR="00083B59" w:rsidRDefault="00083B59" w:rsidP="000914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izvršenje krivičnog ili drugog protivpravnog djela, kojim se uzrokuje materijalna šteta po Preduzeće.</w:t>
      </w:r>
    </w:p>
    <w:p w:rsidR="006A60E8" w:rsidRDefault="00083B59" w:rsidP="000914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Za razliku od slučajeva iz stave (1) ovog člana, razrješenje odgovornih lica u svim drugim slučajevima provodi se u skladu sa posebnim općim aktom Preduzeća.</w:t>
      </w:r>
      <w:r w:rsidR="006A60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C69" w:rsidRDefault="00475C69" w:rsidP="000914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5C69" w:rsidRDefault="00475C69" w:rsidP="00475C6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770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4C58C6">
        <w:rPr>
          <w:rFonts w:ascii="Times New Roman" w:hAnsi="Times New Roman" w:cs="Times New Roman"/>
          <w:b/>
          <w:sz w:val="24"/>
          <w:szCs w:val="24"/>
        </w:rPr>
        <w:t>84</w:t>
      </w:r>
      <w:r w:rsidRPr="000C0770">
        <w:rPr>
          <w:rFonts w:ascii="Times New Roman" w:hAnsi="Times New Roman" w:cs="Times New Roman"/>
          <w:b/>
          <w:sz w:val="24"/>
          <w:szCs w:val="24"/>
        </w:rPr>
        <w:t>.</w:t>
      </w:r>
    </w:p>
    <w:p w:rsidR="006A60E8" w:rsidRPr="00C1474B" w:rsidRDefault="00475C69" w:rsidP="000914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1474B">
        <w:rPr>
          <w:rFonts w:ascii="Times New Roman" w:hAnsi="Times New Roman" w:cs="Times New Roman"/>
          <w:b/>
          <w:sz w:val="24"/>
          <w:szCs w:val="24"/>
        </w:rPr>
        <w:t xml:space="preserve">Odluke o razrješenju </w:t>
      </w:r>
    </w:p>
    <w:p w:rsidR="0006177A" w:rsidRPr="00C1474B" w:rsidRDefault="0006177A" w:rsidP="000914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6177A" w:rsidRDefault="00C1474B" w:rsidP="000914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474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1) Odluku</w:t>
      </w:r>
      <w:r w:rsidRPr="00C1474B">
        <w:rPr>
          <w:rFonts w:ascii="Times New Roman" w:hAnsi="Times New Roman" w:cs="Times New Roman"/>
          <w:sz w:val="24"/>
          <w:szCs w:val="24"/>
        </w:rPr>
        <w:t xml:space="preserve"> o razrješenju</w:t>
      </w:r>
      <w:r w:rsidRPr="00C147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74B">
        <w:rPr>
          <w:rFonts w:ascii="Times New Roman" w:hAnsi="Times New Roman" w:cs="Times New Roman"/>
          <w:sz w:val="24"/>
          <w:szCs w:val="24"/>
        </w:rPr>
        <w:t>predsjednika</w:t>
      </w:r>
      <w:r w:rsidR="00BC228C">
        <w:rPr>
          <w:rFonts w:ascii="Times New Roman" w:hAnsi="Times New Roman" w:cs="Times New Roman"/>
          <w:sz w:val="24"/>
          <w:szCs w:val="24"/>
        </w:rPr>
        <w:t xml:space="preserve"> i članova Nadzornog odbora i Odbora za reviziju donosi Skupština,</w:t>
      </w:r>
      <w:r w:rsidR="00F929E0">
        <w:rPr>
          <w:rFonts w:ascii="Times New Roman" w:hAnsi="Times New Roman" w:cs="Times New Roman"/>
          <w:sz w:val="24"/>
          <w:szCs w:val="24"/>
        </w:rPr>
        <w:t xml:space="preserve"> nakon provedenog postupka kojim se dokazuje I utvrđuje odgovornost imenovanih.</w:t>
      </w:r>
    </w:p>
    <w:p w:rsidR="00F929E0" w:rsidRDefault="00F929E0" w:rsidP="000914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Nadzorni odbor donosi odluku o razrješenju direktora, izvršnog direktora ili Uprave.</w:t>
      </w:r>
    </w:p>
    <w:p w:rsidR="00F929E0" w:rsidRDefault="00F929E0" w:rsidP="000914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Na odluke navedene u stavu (1) i</w:t>
      </w:r>
      <w:r w:rsidR="004C58C6">
        <w:rPr>
          <w:rFonts w:ascii="Times New Roman" w:hAnsi="Times New Roman" w:cs="Times New Roman"/>
          <w:sz w:val="24"/>
          <w:szCs w:val="24"/>
        </w:rPr>
        <w:t xml:space="preserve"> (2) nije dozvoljena žalba</w:t>
      </w:r>
      <w:r>
        <w:rPr>
          <w:rFonts w:ascii="Times New Roman" w:hAnsi="Times New Roman" w:cs="Times New Roman"/>
          <w:sz w:val="24"/>
          <w:szCs w:val="24"/>
        </w:rPr>
        <w:t>, već se može pokrenuti postupak pred nadležnim sudom.</w:t>
      </w:r>
    </w:p>
    <w:p w:rsidR="00F929E0" w:rsidRPr="00C1474B" w:rsidRDefault="00F929E0" w:rsidP="000914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 w:rsidR="004C58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Postupak razrješenja odgovornih lica se vrši u skladu sa zakonom i drugim općim aktima Preduzeća.</w:t>
      </w:r>
    </w:p>
    <w:p w:rsidR="00271C9D" w:rsidRPr="000914DE" w:rsidRDefault="00271C9D" w:rsidP="000C07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C0770" w:rsidRDefault="004C58C6" w:rsidP="000C077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762392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B015AA">
        <w:rPr>
          <w:rFonts w:ascii="Times New Roman" w:hAnsi="Times New Roman" w:cs="Times New Roman"/>
          <w:b/>
          <w:sz w:val="24"/>
          <w:szCs w:val="24"/>
        </w:rPr>
        <w:t xml:space="preserve"> – NEDOPUŠTENE</w:t>
      </w:r>
      <w:r w:rsidR="000C0770" w:rsidRPr="000C0770">
        <w:rPr>
          <w:rFonts w:ascii="Times New Roman" w:hAnsi="Times New Roman" w:cs="Times New Roman"/>
          <w:b/>
          <w:sz w:val="24"/>
          <w:szCs w:val="24"/>
        </w:rPr>
        <w:t xml:space="preserve"> I OGRANIČENE AKTIVNOSTI PREDUZEĆA</w:t>
      </w:r>
    </w:p>
    <w:p w:rsidR="000C0770" w:rsidRDefault="000C0770" w:rsidP="000C077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770" w:rsidRDefault="000C0770" w:rsidP="000C077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770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4C58C6">
        <w:rPr>
          <w:rFonts w:ascii="Times New Roman" w:hAnsi="Times New Roman" w:cs="Times New Roman"/>
          <w:b/>
          <w:sz w:val="24"/>
          <w:szCs w:val="24"/>
        </w:rPr>
        <w:t>85</w:t>
      </w:r>
      <w:r w:rsidRPr="000C0770">
        <w:rPr>
          <w:rFonts w:ascii="Times New Roman" w:hAnsi="Times New Roman" w:cs="Times New Roman"/>
          <w:b/>
          <w:sz w:val="24"/>
          <w:szCs w:val="24"/>
        </w:rPr>
        <w:t>.</w:t>
      </w:r>
    </w:p>
    <w:p w:rsidR="000C0770" w:rsidRPr="000C0770" w:rsidRDefault="000C0770" w:rsidP="000C077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70" w:rsidRPr="000C0770" w:rsidRDefault="000C0770" w:rsidP="000C07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C0770">
        <w:rPr>
          <w:rFonts w:ascii="Times New Roman" w:hAnsi="Times New Roman" w:cs="Times New Roman"/>
          <w:sz w:val="24"/>
          <w:szCs w:val="24"/>
        </w:rPr>
        <w:lastRenderedPageBreak/>
        <w:t>Preduzeću nije dopušteno:</w:t>
      </w:r>
    </w:p>
    <w:p w:rsidR="000C0770" w:rsidRPr="000C0770" w:rsidRDefault="000C0770" w:rsidP="000C0770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770">
        <w:rPr>
          <w:rFonts w:ascii="Times New Roman" w:hAnsi="Times New Roman" w:cs="Times New Roman"/>
          <w:sz w:val="24"/>
          <w:szCs w:val="24"/>
        </w:rPr>
        <w:t xml:space="preserve">Davanje kredita ili pozajmica </w:t>
      </w:r>
      <w:r w:rsidR="00E22513">
        <w:rPr>
          <w:rFonts w:ascii="Times New Roman" w:hAnsi="Times New Roman" w:cs="Times New Roman"/>
          <w:sz w:val="24"/>
          <w:szCs w:val="24"/>
        </w:rPr>
        <w:t>radnicima</w:t>
      </w:r>
      <w:r w:rsidRPr="000C0770">
        <w:rPr>
          <w:rFonts w:ascii="Times New Roman" w:hAnsi="Times New Roman" w:cs="Times New Roman"/>
          <w:sz w:val="24"/>
          <w:szCs w:val="24"/>
        </w:rPr>
        <w:t xml:space="preserve"> Preduzeća ili trećim licima ili davanje garancija ili osiguranja za kredite osim u procesu prestruktuiranja kada Preduzeće može izvršiti ulaganje ili dati pozajmicu privrednom društvu isključivo na os</w:t>
      </w:r>
      <w:r w:rsidR="00E22513">
        <w:rPr>
          <w:rFonts w:ascii="Times New Roman" w:hAnsi="Times New Roman" w:cs="Times New Roman"/>
          <w:sz w:val="24"/>
          <w:szCs w:val="24"/>
        </w:rPr>
        <w:t>novu odluke Skupštine,</w:t>
      </w:r>
    </w:p>
    <w:p w:rsidR="000C0770" w:rsidRPr="000C0770" w:rsidRDefault="000C0770" w:rsidP="000C0770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770">
        <w:rPr>
          <w:rFonts w:ascii="Times New Roman" w:hAnsi="Times New Roman" w:cs="Times New Roman"/>
          <w:sz w:val="24"/>
          <w:szCs w:val="24"/>
        </w:rPr>
        <w:t>Davanjem putem donacija u suprotnosti sa odredbama važećih propisa o dodjeli sredstava ili donacijama</w:t>
      </w:r>
      <w:r w:rsidR="000D6C1A">
        <w:rPr>
          <w:rFonts w:ascii="Times New Roman" w:hAnsi="Times New Roman" w:cs="Times New Roman"/>
          <w:sz w:val="24"/>
          <w:szCs w:val="24"/>
        </w:rPr>
        <w:t>,</w:t>
      </w:r>
    </w:p>
    <w:p w:rsidR="000C0770" w:rsidRPr="000C0770" w:rsidRDefault="000C0770" w:rsidP="000C0770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770">
        <w:rPr>
          <w:rFonts w:ascii="Times New Roman" w:hAnsi="Times New Roman" w:cs="Times New Roman"/>
          <w:sz w:val="24"/>
          <w:szCs w:val="24"/>
        </w:rPr>
        <w:t xml:space="preserve">Isplata plaća </w:t>
      </w:r>
      <w:r w:rsidR="00030A93">
        <w:rPr>
          <w:rFonts w:ascii="Times New Roman" w:hAnsi="Times New Roman" w:cs="Times New Roman"/>
          <w:sz w:val="24"/>
          <w:szCs w:val="24"/>
        </w:rPr>
        <w:t>radnicima</w:t>
      </w:r>
      <w:r w:rsidRPr="000C0770">
        <w:rPr>
          <w:rFonts w:ascii="Times New Roman" w:hAnsi="Times New Roman" w:cs="Times New Roman"/>
          <w:sz w:val="24"/>
          <w:szCs w:val="24"/>
        </w:rPr>
        <w:t xml:space="preserve"> na bilo kakvoj listi čekanja</w:t>
      </w:r>
      <w:r w:rsidR="000D6C1A">
        <w:rPr>
          <w:rFonts w:ascii="Times New Roman" w:hAnsi="Times New Roman" w:cs="Times New Roman"/>
          <w:sz w:val="24"/>
          <w:szCs w:val="24"/>
        </w:rPr>
        <w:t>,</w:t>
      </w:r>
    </w:p>
    <w:p w:rsidR="000C0770" w:rsidRPr="000C0770" w:rsidRDefault="000C0770" w:rsidP="000C0770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770">
        <w:rPr>
          <w:rFonts w:ascii="Times New Roman" w:hAnsi="Times New Roman" w:cs="Times New Roman"/>
          <w:sz w:val="24"/>
          <w:szCs w:val="24"/>
        </w:rPr>
        <w:t xml:space="preserve">Isplata plaća </w:t>
      </w:r>
      <w:r w:rsidR="00030A93">
        <w:rPr>
          <w:rFonts w:ascii="Times New Roman" w:hAnsi="Times New Roman" w:cs="Times New Roman"/>
          <w:sz w:val="24"/>
          <w:szCs w:val="24"/>
        </w:rPr>
        <w:t>radnicima</w:t>
      </w:r>
      <w:r w:rsidRPr="000C0770">
        <w:rPr>
          <w:rFonts w:ascii="Times New Roman" w:hAnsi="Times New Roman" w:cs="Times New Roman"/>
          <w:sz w:val="24"/>
          <w:szCs w:val="24"/>
        </w:rPr>
        <w:t xml:space="preserve"> bez uplate doprinosa u skladu sa važećim zakonskim propisima</w:t>
      </w:r>
      <w:r w:rsidR="000D6C1A">
        <w:rPr>
          <w:rFonts w:ascii="Times New Roman" w:hAnsi="Times New Roman" w:cs="Times New Roman"/>
          <w:sz w:val="24"/>
          <w:szCs w:val="24"/>
        </w:rPr>
        <w:t>,</w:t>
      </w:r>
    </w:p>
    <w:p w:rsidR="000C0770" w:rsidRPr="000C0770" w:rsidRDefault="000C0770" w:rsidP="000C0770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770">
        <w:rPr>
          <w:rFonts w:ascii="Times New Roman" w:hAnsi="Times New Roman" w:cs="Times New Roman"/>
          <w:sz w:val="24"/>
          <w:szCs w:val="24"/>
        </w:rPr>
        <w:t>Učešće u postupku javne nabavke u svojstvu ponuđača bilo kojeg li</w:t>
      </w:r>
      <w:r w:rsidR="000D6C1A">
        <w:rPr>
          <w:rFonts w:ascii="Times New Roman" w:hAnsi="Times New Roman" w:cs="Times New Roman"/>
          <w:sz w:val="24"/>
          <w:szCs w:val="24"/>
        </w:rPr>
        <w:t>ca koje je pripremilo poziv za t</w:t>
      </w:r>
      <w:r w:rsidRPr="000C0770">
        <w:rPr>
          <w:rFonts w:ascii="Times New Roman" w:hAnsi="Times New Roman" w:cs="Times New Roman"/>
          <w:sz w:val="24"/>
          <w:szCs w:val="24"/>
        </w:rPr>
        <w:t>ender</w:t>
      </w:r>
      <w:r w:rsidR="000D6C1A">
        <w:rPr>
          <w:rFonts w:ascii="Times New Roman" w:hAnsi="Times New Roman" w:cs="Times New Roman"/>
          <w:sz w:val="24"/>
          <w:szCs w:val="24"/>
        </w:rPr>
        <w:t>,</w:t>
      </w:r>
    </w:p>
    <w:p w:rsidR="000C0770" w:rsidRPr="000C0770" w:rsidRDefault="000C0770" w:rsidP="000C0770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770">
        <w:rPr>
          <w:rFonts w:ascii="Times New Roman" w:hAnsi="Times New Roman" w:cs="Times New Roman"/>
          <w:sz w:val="24"/>
          <w:szCs w:val="24"/>
        </w:rPr>
        <w:t>Vršenje izmjena ili dopuna bilo kojem, već zaključenom ugovoru o nabavci, osim ako nisu izvršene u skladu sa važećim zakonima o nabavci</w:t>
      </w:r>
      <w:r w:rsidR="000D6C1A">
        <w:rPr>
          <w:rFonts w:ascii="Times New Roman" w:hAnsi="Times New Roman" w:cs="Times New Roman"/>
          <w:sz w:val="24"/>
          <w:szCs w:val="24"/>
        </w:rPr>
        <w:t>,</w:t>
      </w:r>
    </w:p>
    <w:p w:rsidR="000C0770" w:rsidRPr="000C0770" w:rsidRDefault="000C0770" w:rsidP="000C0770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770">
        <w:rPr>
          <w:rFonts w:ascii="Times New Roman" w:hAnsi="Times New Roman" w:cs="Times New Roman"/>
          <w:sz w:val="24"/>
          <w:szCs w:val="24"/>
        </w:rPr>
        <w:t>Prihvat plaćanja sredstvom koje zamjenjuje novac, plaćanja u nature ili gotovinskom ekvivalentu</w:t>
      </w:r>
      <w:r w:rsidR="000D6C1A">
        <w:rPr>
          <w:rFonts w:ascii="Times New Roman" w:hAnsi="Times New Roman" w:cs="Times New Roman"/>
          <w:sz w:val="24"/>
          <w:szCs w:val="24"/>
        </w:rPr>
        <w:t>,</w:t>
      </w:r>
    </w:p>
    <w:p w:rsidR="000C0770" w:rsidRPr="000C0770" w:rsidRDefault="000C0770" w:rsidP="000C0770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770">
        <w:rPr>
          <w:rFonts w:ascii="Times New Roman" w:hAnsi="Times New Roman" w:cs="Times New Roman"/>
          <w:sz w:val="24"/>
          <w:szCs w:val="24"/>
        </w:rPr>
        <w:t>Investiranje iz kratkoročnih izvora sredstava Preduzeća, osim kada se radi o odobrenim investicijama prema definiciji datoj u važećim zakonima koji regulišu tu oblast</w:t>
      </w:r>
      <w:r w:rsidR="000D6C1A">
        <w:rPr>
          <w:rFonts w:ascii="Times New Roman" w:hAnsi="Times New Roman" w:cs="Times New Roman"/>
          <w:sz w:val="24"/>
          <w:szCs w:val="24"/>
        </w:rPr>
        <w:t>,</w:t>
      </w:r>
    </w:p>
    <w:p w:rsidR="000C0770" w:rsidRPr="000C0770" w:rsidRDefault="000C0770" w:rsidP="000C0770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770">
        <w:rPr>
          <w:rFonts w:ascii="Times New Roman" w:hAnsi="Times New Roman" w:cs="Times New Roman"/>
          <w:sz w:val="24"/>
          <w:szCs w:val="24"/>
        </w:rPr>
        <w:t>Zaključenje ugovora o raspolaganju sa ukupnom vrijednošću većom od 10.000,00 KM, bez potpisa direktora i dogovorenog člana Uprave</w:t>
      </w:r>
      <w:r w:rsidR="000D6C1A">
        <w:rPr>
          <w:rFonts w:ascii="Times New Roman" w:hAnsi="Times New Roman" w:cs="Times New Roman"/>
          <w:sz w:val="24"/>
          <w:szCs w:val="24"/>
        </w:rPr>
        <w:t>,</w:t>
      </w:r>
    </w:p>
    <w:p w:rsidR="000C0770" w:rsidRPr="000C0770" w:rsidRDefault="000C0770" w:rsidP="000C0770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770">
        <w:rPr>
          <w:rFonts w:ascii="Times New Roman" w:hAnsi="Times New Roman" w:cs="Times New Roman"/>
          <w:sz w:val="24"/>
          <w:szCs w:val="24"/>
        </w:rPr>
        <w:t>Obnavljanje ili materijalno mijenjanje postojećih zajmova dodijeljenih povezanim licima ili trećim stranama.</w:t>
      </w:r>
    </w:p>
    <w:p w:rsidR="006A49DF" w:rsidRDefault="006A49DF" w:rsidP="000C07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70" w:rsidRDefault="00D03DD4" w:rsidP="000C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8</w:t>
      </w:r>
      <w:r w:rsidR="00783C4A">
        <w:rPr>
          <w:rFonts w:ascii="Times New Roman" w:hAnsi="Times New Roman" w:cs="Times New Roman"/>
          <w:b/>
          <w:sz w:val="24"/>
          <w:szCs w:val="24"/>
        </w:rPr>
        <w:t>6</w:t>
      </w:r>
      <w:r w:rsidR="000C0770" w:rsidRPr="000C0770">
        <w:rPr>
          <w:rFonts w:ascii="Times New Roman" w:hAnsi="Times New Roman" w:cs="Times New Roman"/>
          <w:b/>
          <w:sz w:val="24"/>
          <w:szCs w:val="24"/>
        </w:rPr>
        <w:t>.</w:t>
      </w:r>
    </w:p>
    <w:p w:rsidR="006135B5" w:rsidRPr="000C0770" w:rsidRDefault="006135B5" w:rsidP="006135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Ograničene aktivnosti</w:t>
      </w:r>
    </w:p>
    <w:p w:rsidR="000C0770" w:rsidRPr="000C0770" w:rsidRDefault="000D6C1A" w:rsidP="000C07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Preduzeće može poduzimati sl</w:t>
      </w:r>
      <w:r w:rsidR="000C0770" w:rsidRPr="000C0770">
        <w:rPr>
          <w:rFonts w:ascii="Times New Roman" w:hAnsi="Times New Roman" w:cs="Times New Roman"/>
          <w:sz w:val="24"/>
          <w:szCs w:val="24"/>
        </w:rPr>
        <w:t>jedeće aktivnosti, isključivo uz pismeno ovlaštenje Nadzornog odbora:</w:t>
      </w:r>
    </w:p>
    <w:p w:rsidR="000C0770" w:rsidRPr="000C0770" w:rsidRDefault="000C0770" w:rsidP="000C0770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770">
        <w:rPr>
          <w:rFonts w:ascii="Times New Roman" w:hAnsi="Times New Roman" w:cs="Times New Roman"/>
          <w:sz w:val="24"/>
          <w:szCs w:val="24"/>
        </w:rPr>
        <w:t>Izmirenje duga prema povjeriocu Preduzeća plaćanjem trećem licu (ugovor o cesiji duga)</w:t>
      </w:r>
      <w:r w:rsidR="000D6C1A">
        <w:rPr>
          <w:rFonts w:ascii="Times New Roman" w:hAnsi="Times New Roman" w:cs="Times New Roman"/>
          <w:sz w:val="24"/>
          <w:szCs w:val="24"/>
        </w:rPr>
        <w:t>,</w:t>
      </w:r>
    </w:p>
    <w:p w:rsidR="000C0770" w:rsidRPr="000C0770" w:rsidRDefault="000C0770" w:rsidP="000C0770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770">
        <w:rPr>
          <w:rFonts w:ascii="Times New Roman" w:hAnsi="Times New Roman" w:cs="Times New Roman"/>
          <w:sz w:val="24"/>
          <w:szCs w:val="24"/>
        </w:rPr>
        <w:t>Prebijanje duga prema nekoj stranci sa dugovima te iste strane koja je iz tog razloga istovremeno i povjerilac i dužnik Preduzeća (ugovori o prostoj kompenzaciji)</w:t>
      </w:r>
      <w:r w:rsidR="000D6C1A">
        <w:rPr>
          <w:rFonts w:ascii="Times New Roman" w:hAnsi="Times New Roman" w:cs="Times New Roman"/>
          <w:sz w:val="24"/>
          <w:szCs w:val="24"/>
        </w:rPr>
        <w:t>,</w:t>
      </w:r>
    </w:p>
    <w:p w:rsidR="000C0770" w:rsidRPr="000C0770" w:rsidRDefault="000C0770" w:rsidP="000C0770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770">
        <w:rPr>
          <w:rFonts w:ascii="Times New Roman" w:hAnsi="Times New Roman" w:cs="Times New Roman"/>
          <w:sz w:val="24"/>
          <w:szCs w:val="24"/>
        </w:rPr>
        <w:t>Učešće u aranžmanu višestrukog prebijanja dugova između više strana bilo da je isti aranžman organizirala Vlada ili drugi organ (ugovori o multilateralnoj</w:t>
      </w:r>
      <w:r w:rsidR="000D6C1A">
        <w:rPr>
          <w:rFonts w:ascii="Times New Roman" w:hAnsi="Times New Roman" w:cs="Times New Roman"/>
          <w:sz w:val="24"/>
          <w:szCs w:val="24"/>
        </w:rPr>
        <w:t>,</w:t>
      </w:r>
      <w:r w:rsidRPr="000C0770">
        <w:rPr>
          <w:rFonts w:ascii="Times New Roman" w:hAnsi="Times New Roman" w:cs="Times New Roman"/>
          <w:sz w:val="24"/>
          <w:szCs w:val="24"/>
        </w:rPr>
        <w:t xml:space="preserve"> odnosno višestranoj kompenzaciji)</w:t>
      </w:r>
      <w:r w:rsidR="000D6C1A">
        <w:rPr>
          <w:rFonts w:ascii="Times New Roman" w:hAnsi="Times New Roman" w:cs="Times New Roman"/>
          <w:sz w:val="24"/>
          <w:szCs w:val="24"/>
        </w:rPr>
        <w:t>,</w:t>
      </w:r>
    </w:p>
    <w:p w:rsidR="000C0770" w:rsidRPr="000C0770" w:rsidRDefault="000C0770" w:rsidP="000C0770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770">
        <w:rPr>
          <w:rFonts w:ascii="Times New Roman" w:hAnsi="Times New Roman" w:cs="Times New Roman"/>
          <w:sz w:val="24"/>
          <w:szCs w:val="24"/>
        </w:rPr>
        <w:t>Izmirenje duga prema Preduzeću u slučaju da dužnik plaća povjeriocu Preduzeća</w:t>
      </w:r>
      <w:r w:rsidR="000D6C1A">
        <w:rPr>
          <w:rFonts w:ascii="Times New Roman" w:hAnsi="Times New Roman" w:cs="Times New Roman"/>
          <w:sz w:val="24"/>
          <w:szCs w:val="24"/>
        </w:rPr>
        <w:t>,</w:t>
      </w:r>
    </w:p>
    <w:p w:rsidR="000C0770" w:rsidRPr="000C0770" w:rsidRDefault="000C0770" w:rsidP="000C0770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770">
        <w:rPr>
          <w:rFonts w:ascii="Times New Roman" w:hAnsi="Times New Roman" w:cs="Times New Roman"/>
          <w:sz w:val="24"/>
          <w:szCs w:val="24"/>
        </w:rPr>
        <w:t>Otpis potraživanja</w:t>
      </w:r>
      <w:r w:rsidR="000D6C1A">
        <w:rPr>
          <w:rFonts w:ascii="Times New Roman" w:hAnsi="Times New Roman" w:cs="Times New Roman"/>
          <w:sz w:val="24"/>
          <w:szCs w:val="24"/>
        </w:rPr>
        <w:t>,</w:t>
      </w:r>
    </w:p>
    <w:p w:rsidR="000C0770" w:rsidRPr="000C0770" w:rsidRDefault="000C0770" w:rsidP="000C0770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770">
        <w:rPr>
          <w:rFonts w:ascii="Times New Roman" w:hAnsi="Times New Roman" w:cs="Times New Roman"/>
          <w:sz w:val="24"/>
          <w:szCs w:val="24"/>
        </w:rPr>
        <w:t>Zaključivanje ugovora o izmirenju dospjeloga duga prema Preduzeću, pod povoljnijim uslovima koje utvrđuje Federacija Bosne i Hercegovine.</w:t>
      </w:r>
    </w:p>
    <w:p w:rsidR="00175A68" w:rsidRDefault="00175A68" w:rsidP="00CA06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C0770" w:rsidRDefault="00CA0627" w:rsidP="000C077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8</w:t>
      </w:r>
      <w:r w:rsidR="00783C4A">
        <w:rPr>
          <w:rFonts w:ascii="Times New Roman" w:hAnsi="Times New Roman" w:cs="Times New Roman"/>
          <w:b/>
          <w:sz w:val="24"/>
          <w:szCs w:val="24"/>
        </w:rPr>
        <w:t>7</w:t>
      </w:r>
      <w:r w:rsidR="000C0770" w:rsidRPr="000C0770">
        <w:rPr>
          <w:rFonts w:ascii="Times New Roman" w:hAnsi="Times New Roman" w:cs="Times New Roman"/>
          <w:b/>
          <w:sz w:val="24"/>
          <w:szCs w:val="24"/>
        </w:rPr>
        <w:t>.</w:t>
      </w:r>
    </w:p>
    <w:p w:rsidR="000C0770" w:rsidRPr="000C0770" w:rsidRDefault="000C0770" w:rsidP="000C077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70" w:rsidRDefault="000C0770" w:rsidP="000C07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C0770">
        <w:rPr>
          <w:rFonts w:ascii="Times New Roman" w:hAnsi="Times New Roman" w:cs="Times New Roman"/>
          <w:sz w:val="24"/>
          <w:szCs w:val="24"/>
        </w:rPr>
        <w:t xml:space="preserve">Nadzorni odbor i Uprava imaju obavezu i odgovornost osigurati da Preduzeće postupa u skladu sa odredbom </w:t>
      </w:r>
      <w:r w:rsidR="00F07113">
        <w:rPr>
          <w:rFonts w:ascii="Times New Roman" w:hAnsi="Times New Roman" w:cs="Times New Roman"/>
          <w:sz w:val="24"/>
          <w:szCs w:val="24"/>
        </w:rPr>
        <w:t xml:space="preserve">ovog </w:t>
      </w:r>
      <w:r w:rsidRPr="000C0770">
        <w:rPr>
          <w:rFonts w:ascii="Times New Roman" w:hAnsi="Times New Roman" w:cs="Times New Roman"/>
          <w:sz w:val="24"/>
          <w:szCs w:val="24"/>
        </w:rPr>
        <w:t>Statuta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2B59" w:rsidRDefault="002C2B59" w:rsidP="000C07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C0770" w:rsidRDefault="000C0770" w:rsidP="000C07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734CB" w:rsidRDefault="00762392" w:rsidP="002734C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XX</w:t>
      </w:r>
      <w:r w:rsidR="00783C4A">
        <w:rPr>
          <w:rFonts w:ascii="Times New Roman" w:hAnsi="Times New Roman" w:cs="Times New Roman"/>
          <w:b/>
          <w:sz w:val="24"/>
          <w:szCs w:val="24"/>
        </w:rPr>
        <w:t>II</w:t>
      </w:r>
      <w:r w:rsidR="002734CB">
        <w:rPr>
          <w:rFonts w:ascii="Times New Roman" w:hAnsi="Times New Roman" w:cs="Times New Roman"/>
          <w:b/>
          <w:sz w:val="24"/>
          <w:szCs w:val="24"/>
        </w:rPr>
        <w:t>–</w:t>
      </w:r>
      <w:r w:rsidR="002734CB" w:rsidRPr="000C0770">
        <w:rPr>
          <w:rFonts w:ascii="Times New Roman" w:hAnsi="Times New Roman" w:cs="Times New Roman"/>
          <w:b/>
          <w:sz w:val="24"/>
          <w:szCs w:val="24"/>
        </w:rPr>
        <w:t>PRIMJENA KNJIGOVODSTVENIH, FINANSIJSKIH I RAČUNOVODSTVENIH STANDARDA</w:t>
      </w:r>
    </w:p>
    <w:p w:rsidR="002734CB" w:rsidRPr="000C0770" w:rsidRDefault="002734CB" w:rsidP="002734C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4CB" w:rsidRPr="000C0770" w:rsidRDefault="00783C4A" w:rsidP="002734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88</w:t>
      </w:r>
      <w:r w:rsidR="002734CB" w:rsidRPr="000C0770">
        <w:rPr>
          <w:rFonts w:ascii="Times New Roman" w:hAnsi="Times New Roman" w:cs="Times New Roman"/>
          <w:b/>
          <w:sz w:val="24"/>
          <w:szCs w:val="24"/>
        </w:rPr>
        <w:t>.</w:t>
      </w:r>
    </w:p>
    <w:p w:rsidR="002734CB" w:rsidRPr="000C0770" w:rsidRDefault="002734CB" w:rsidP="002734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C0770">
        <w:rPr>
          <w:rFonts w:ascii="Times New Roman" w:hAnsi="Times New Roman" w:cs="Times New Roman"/>
          <w:sz w:val="24"/>
          <w:szCs w:val="24"/>
        </w:rPr>
        <w:t>Nadzorni odbor Preduzeća ima obavezu i odgovornost da:</w:t>
      </w:r>
    </w:p>
    <w:p w:rsidR="002734CB" w:rsidRPr="000C0770" w:rsidRDefault="002734CB" w:rsidP="002734CB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770">
        <w:rPr>
          <w:rFonts w:ascii="Times New Roman" w:hAnsi="Times New Roman" w:cs="Times New Roman"/>
          <w:sz w:val="24"/>
          <w:szCs w:val="24"/>
        </w:rPr>
        <w:t>Organizuje pripremu istinit</w:t>
      </w:r>
      <w:r w:rsidR="000D6C1A">
        <w:rPr>
          <w:rFonts w:ascii="Times New Roman" w:hAnsi="Times New Roman" w:cs="Times New Roman"/>
          <w:sz w:val="24"/>
          <w:szCs w:val="24"/>
        </w:rPr>
        <w:t>ih računovodstvenih izvještaja i</w:t>
      </w:r>
      <w:r w:rsidRPr="000C0770">
        <w:rPr>
          <w:rFonts w:ascii="Times New Roman" w:hAnsi="Times New Roman" w:cs="Times New Roman"/>
          <w:sz w:val="24"/>
          <w:szCs w:val="24"/>
        </w:rPr>
        <w:t xml:space="preserve"> finansijskih iskaza sačinjenih u skladu sa Međunarodnim računovodstvenim standardima, kao i propisima o računovodstvenim i revizorskim</w:t>
      </w:r>
      <w:r w:rsidR="000D6C1A">
        <w:rPr>
          <w:rFonts w:ascii="Times New Roman" w:hAnsi="Times New Roman" w:cs="Times New Roman"/>
          <w:sz w:val="24"/>
          <w:szCs w:val="24"/>
        </w:rPr>
        <w:t xml:space="preserve"> standardima Federacije Bosne i </w:t>
      </w:r>
      <w:r w:rsidRPr="000C0770">
        <w:rPr>
          <w:rFonts w:ascii="Times New Roman" w:hAnsi="Times New Roman" w:cs="Times New Roman"/>
          <w:sz w:val="24"/>
          <w:szCs w:val="24"/>
        </w:rPr>
        <w:t>Hercegovine, iz kojih su vidljive finansijske pozicije Preduzeća</w:t>
      </w:r>
      <w:r w:rsidR="000D6C1A">
        <w:rPr>
          <w:rFonts w:ascii="Times New Roman" w:hAnsi="Times New Roman" w:cs="Times New Roman"/>
          <w:sz w:val="24"/>
          <w:szCs w:val="24"/>
        </w:rPr>
        <w:t>,</w:t>
      </w:r>
      <w:r w:rsidRPr="000C0770">
        <w:rPr>
          <w:rFonts w:ascii="Times New Roman" w:hAnsi="Times New Roman" w:cs="Times New Roman"/>
          <w:sz w:val="24"/>
          <w:szCs w:val="24"/>
        </w:rPr>
        <w:t xml:space="preserve"> te koje su otvorene za pregled od strane svih lica koji imaju pravni interes u poslovanju Preduzeća,</w:t>
      </w:r>
    </w:p>
    <w:p w:rsidR="002734CB" w:rsidRPr="000C0770" w:rsidRDefault="002734CB" w:rsidP="002734CB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770">
        <w:rPr>
          <w:rFonts w:ascii="Times New Roman" w:hAnsi="Times New Roman" w:cs="Times New Roman"/>
          <w:sz w:val="24"/>
          <w:szCs w:val="24"/>
        </w:rPr>
        <w:t>Nadzire Odbor za reviziju u njihovom radu, zadacima i izvještajima,</w:t>
      </w:r>
    </w:p>
    <w:p w:rsidR="002734CB" w:rsidRPr="000C0770" w:rsidRDefault="002734CB" w:rsidP="002734CB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770">
        <w:rPr>
          <w:rFonts w:ascii="Times New Roman" w:hAnsi="Times New Roman" w:cs="Times New Roman"/>
          <w:sz w:val="24"/>
          <w:szCs w:val="24"/>
        </w:rPr>
        <w:t>Nadzire rad Uprave u primjeni preporuka datih od strane revizora u datim rokovima,</w:t>
      </w:r>
    </w:p>
    <w:p w:rsidR="002734CB" w:rsidRPr="000C0770" w:rsidRDefault="002734CB" w:rsidP="002734CB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770">
        <w:rPr>
          <w:rFonts w:ascii="Times New Roman" w:hAnsi="Times New Roman" w:cs="Times New Roman"/>
          <w:sz w:val="24"/>
          <w:szCs w:val="24"/>
        </w:rPr>
        <w:t>Vrši pregled završnog izvještaja revizora.</w:t>
      </w:r>
    </w:p>
    <w:p w:rsidR="002734CB" w:rsidRPr="000C0770" w:rsidRDefault="002734CB" w:rsidP="002734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B5869" w:rsidRDefault="002734CB" w:rsidP="00783C4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C0770">
        <w:rPr>
          <w:rFonts w:ascii="Times New Roman" w:hAnsi="Times New Roman" w:cs="Times New Roman"/>
          <w:sz w:val="24"/>
          <w:szCs w:val="24"/>
        </w:rPr>
        <w:t>Uprava ima obavezu i odgovornost da izvršava preporuke revizor</w:t>
      </w:r>
      <w:r w:rsidR="00783C4A">
        <w:rPr>
          <w:rFonts w:ascii="Times New Roman" w:hAnsi="Times New Roman" w:cs="Times New Roman"/>
          <w:sz w:val="24"/>
          <w:szCs w:val="24"/>
        </w:rPr>
        <w:t>a u datim rokovima za izvršenje.</w:t>
      </w:r>
    </w:p>
    <w:p w:rsidR="00783C4A" w:rsidRDefault="00783C4A" w:rsidP="002734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048" w:rsidRDefault="00762392" w:rsidP="002734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XXI</w:t>
      </w:r>
      <w:r w:rsidR="00783C4A">
        <w:rPr>
          <w:rFonts w:ascii="Times New Roman" w:hAnsi="Times New Roman" w:cs="Times New Roman"/>
          <w:b/>
          <w:sz w:val="24"/>
          <w:szCs w:val="24"/>
        </w:rPr>
        <w:t>II</w:t>
      </w:r>
      <w:r w:rsidR="001221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048">
        <w:rPr>
          <w:rFonts w:ascii="Times New Roman" w:hAnsi="Times New Roman" w:cs="Times New Roman"/>
          <w:b/>
          <w:sz w:val="24"/>
          <w:szCs w:val="24"/>
        </w:rPr>
        <w:t>–PLANIRANJE POSLOVANJA PREDUZEĆA</w:t>
      </w:r>
    </w:p>
    <w:p w:rsidR="0025700F" w:rsidRDefault="00783C4A" w:rsidP="002570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89</w:t>
      </w:r>
      <w:r w:rsidR="0025700F">
        <w:rPr>
          <w:rFonts w:ascii="Times New Roman" w:hAnsi="Times New Roman" w:cs="Times New Roman"/>
          <w:b/>
          <w:sz w:val="24"/>
          <w:szCs w:val="24"/>
        </w:rPr>
        <w:t>.</w:t>
      </w:r>
    </w:p>
    <w:p w:rsidR="00EA6048" w:rsidRDefault="0025700F" w:rsidP="002734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poslovanja</w:t>
      </w:r>
    </w:p>
    <w:p w:rsidR="009E312B" w:rsidRDefault="00E0371D" w:rsidP="009E31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71D">
        <w:rPr>
          <w:rFonts w:ascii="Times New Roman" w:hAnsi="Times New Roman" w:cs="Times New Roman"/>
          <w:sz w:val="24"/>
          <w:szCs w:val="24"/>
        </w:rPr>
        <w:t>(1) Uprava planira poslovanje i razvoj Preduzeća izradom i nadgldanjem realizacije godišnjeg i trogodišnjeg plana poslovanja, vodeći računa o optimalnom korištenju sredstava i drugih resursa Preduzeća.</w:t>
      </w:r>
    </w:p>
    <w:p w:rsidR="005B5974" w:rsidRDefault="005B5974" w:rsidP="009E31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783C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 poslovanja Preduzeća će sadržavati sve elemente kji inače ulaze u sastav takvih planova, a naročito će sadržavati:</w:t>
      </w:r>
    </w:p>
    <w:p w:rsidR="005B5974" w:rsidRDefault="005B5974" w:rsidP="009E31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predviđanje prihoda i rashoda,</w:t>
      </w:r>
    </w:p>
    <w:p w:rsidR="005B5974" w:rsidRDefault="005B5974" w:rsidP="009E31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783C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kapitalne izdatke predložene za period koji plan poslovanja obuhvata,</w:t>
      </w:r>
    </w:p>
    <w:p w:rsidR="005B5974" w:rsidRDefault="005B5974" w:rsidP="009E31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plan nabavki roba, radova i usluga,</w:t>
      </w:r>
    </w:p>
    <w:p w:rsidR="005B5974" w:rsidRDefault="005B5974" w:rsidP="009E31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izvor finansiranja predloženih za navedene kapitalne izdatke, te druge poslovne ciljeve,</w:t>
      </w:r>
    </w:p>
    <w:p w:rsidR="005B5974" w:rsidRDefault="005B5974" w:rsidP="009E31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sve zajmove i kredite čije j</w:t>
      </w:r>
      <w:r w:rsidR="00783C4A">
        <w:rPr>
          <w:rFonts w:ascii="Times New Roman" w:hAnsi="Times New Roman" w:cs="Times New Roman"/>
          <w:sz w:val="24"/>
          <w:szCs w:val="24"/>
        </w:rPr>
        <w:t xml:space="preserve">e uzimanje planirano u periodu </w:t>
      </w:r>
      <w:r>
        <w:rPr>
          <w:rFonts w:ascii="Times New Roman" w:hAnsi="Times New Roman" w:cs="Times New Roman"/>
          <w:sz w:val="24"/>
          <w:szCs w:val="24"/>
        </w:rPr>
        <w:t>koji plan poslovanja obuhvata,</w:t>
      </w:r>
    </w:p>
    <w:p w:rsidR="005B5974" w:rsidRDefault="005B5974" w:rsidP="009E31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 w:rsidR="00783C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garancije čije je davanje predloženo za osiguranje tih kredita,</w:t>
      </w:r>
    </w:p>
    <w:p w:rsidR="005B5974" w:rsidRDefault="005B5974" w:rsidP="009E31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prijedloge za osnivanje ili kupovi</w:t>
      </w:r>
      <w:r w:rsidR="00783C4A">
        <w:rPr>
          <w:rFonts w:ascii="Times New Roman" w:hAnsi="Times New Roman" w:cs="Times New Roman"/>
          <w:sz w:val="24"/>
          <w:szCs w:val="24"/>
        </w:rPr>
        <w:t>nu novih preduzeća ili poslova (</w:t>
      </w:r>
      <w:r>
        <w:rPr>
          <w:rFonts w:ascii="Times New Roman" w:hAnsi="Times New Roman" w:cs="Times New Roman"/>
          <w:sz w:val="24"/>
          <w:szCs w:val="24"/>
        </w:rPr>
        <w:t>bilo u cjelini ili djelimično) ili prodaju bilo kojeg od zavisnih preduzeća (tj. Supsidijara), te kadrovsku popunu, kao I prateće rashode za ovakve aktivnosti,</w:t>
      </w:r>
    </w:p>
    <w:p w:rsidR="005B5974" w:rsidRDefault="005B5974" w:rsidP="009E31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prijedloge za korištenje i raspodjelu dobiti za period koji obuhvata plan poslovanja,</w:t>
      </w:r>
    </w:p>
    <w:p w:rsidR="005B5974" w:rsidRDefault="005B5974" w:rsidP="009E31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zapošljavanje kao i predviđene troškove za to,</w:t>
      </w:r>
    </w:p>
    <w:p w:rsidR="00524DFD" w:rsidRDefault="00524DFD" w:rsidP="009E31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 plan prihoda i rashoda koji mora podržavati</w:t>
      </w:r>
      <w:r w:rsidR="009E312B">
        <w:rPr>
          <w:rFonts w:ascii="Times New Roman" w:hAnsi="Times New Roman" w:cs="Times New Roman"/>
          <w:sz w:val="24"/>
          <w:szCs w:val="24"/>
        </w:rPr>
        <w:t xml:space="preserve"> planirane aktivnosti preduzeća.</w:t>
      </w:r>
    </w:p>
    <w:p w:rsidR="009E312B" w:rsidRDefault="009E312B" w:rsidP="009E31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3A8D" w:rsidRDefault="00524DFD" w:rsidP="009E31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Uprava će godišnje razmotriti plan poslovanja, te u slučaju potrebe, u skladu s ciljevima, revidirati i usaglasiti plan poslovanja radi prilagođavanja tržišnim uvjetima.</w:t>
      </w:r>
    </w:p>
    <w:p w:rsidR="00773A8D" w:rsidRDefault="00783C4A" w:rsidP="009E31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(4) Plan poslovanja će</w:t>
      </w:r>
      <w:r w:rsidR="00773A8D">
        <w:rPr>
          <w:rFonts w:ascii="Times New Roman" w:hAnsi="Times New Roman" w:cs="Times New Roman"/>
          <w:sz w:val="24"/>
          <w:szCs w:val="24"/>
        </w:rPr>
        <w:t xml:space="preserve"> za period za koji je donešen, predstavljati osnov poslovnih aktivnosti Preduzeća u pogledu onih pitanja koje sadrži.</w:t>
      </w:r>
    </w:p>
    <w:p w:rsidR="00524DFD" w:rsidRDefault="00773A8D" w:rsidP="009E31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  <w:r w:rsidR="00C65B3F">
        <w:rPr>
          <w:rFonts w:ascii="Times New Roman" w:hAnsi="Times New Roman" w:cs="Times New Roman"/>
          <w:sz w:val="24"/>
          <w:szCs w:val="24"/>
        </w:rPr>
        <w:t xml:space="preserve"> Pored godišnjeg i trogodišnjeg plana poslovanja, Preduzeće može izraditi i druge planske dokumente, o čijoj vrsti i</w:t>
      </w:r>
      <w:r w:rsidR="00783C4A">
        <w:rPr>
          <w:rFonts w:ascii="Times New Roman" w:hAnsi="Times New Roman" w:cs="Times New Roman"/>
          <w:sz w:val="24"/>
          <w:szCs w:val="24"/>
        </w:rPr>
        <w:t xml:space="preserve"> sadržini odlučuje Uprava</w:t>
      </w:r>
      <w:r w:rsidR="00C65B3F">
        <w:rPr>
          <w:rFonts w:ascii="Times New Roman" w:hAnsi="Times New Roman" w:cs="Times New Roman"/>
          <w:sz w:val="24"/>
          <w:szCs w:val="24"/>
        </w:rPr>
        <w:t xml:space="preserve"> posebnim općim aktom. </w:t>
      </w:r>
      <w:r w:rsidR="00524D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6048" w:rsidRDefault="00EA6048" w:rsidP="002734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4D4" w:rsidRDefault="00783C4A" w:rsidP="002734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XXIV</w:t>
      </w:r>
      <w:r w:rsidR="001221A2">
        <w:rPr>
          <w:rFonts w:ascii="Times New Roman" w:hAnsi="Times New Roman" w:cs="Times New Roman"/>
          <w:b/>
          <w:sz w:val="24"/>
          <w:szCs w:val="24"/>
        </w:rPr>
        <w:t>– ZAŠTITA OKOLIŠA</w:t>
      </w:r>
    </w:p>
    <w:p w:rsidR="002734CB" w:rsidRDefault="00175A68" w:rsidP="002734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</w:t>
      </w:r>
      <w:r w:rsidR="00783C4A">
        <w:rPr>
          <w:rFonts w:ascii="Times New Roman" w:hAnsi="Times New Roman" w:cs="Times New Roman"/>
          <w:b/>
          <w:sz w:val="24"/>
          <w:szCs w:val="24"/>
        </w:rPr>
        <w:t>n 90</w:t>
      </w:r>
      <w:r w:rsidR="00D03DD4">
        <w:rPr>
          <w:rFonts w:ascii="Times New Roman" w:hAnsi="Times New Roman" w:cs="Times New Roman"/>
          <w:b/>
          <w:sz w:val="24"/>
          <w:szCs w:val="24"/>
        </w:rPr>
        <w:t>.</w:t>
      </w:r>
    </w:p>
    <w:p w:rsidR="00C77C77" w:rsidRDefault="001221A2" w:rsidP="002734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783C4A">
        <w:rPr>
          <w:rFonts w:ascii="Times New Roman" w:hAnsi="Times New Roman" w:cs="Times New Roman"/>
          <w:sz w:val="24"/>
          <w:szCs w:val="24"/>
        </w:rPr>
        <w:t xml:space="preserve"> </w:t>
      </w:r>
      <w:r w:rsidR="002734CB" w:rsidRPr="000C0770">
        <w:rPr>
          <w:rFonts w:ascii="Times New Roman" w:hAnsi="Times New Roman" w:cs="Times New Roman"/>
          <w:sz w:val="24"/>
          <w:szCs w:val="24"/>
        </w:rPr>
        <w:t>Preduzeće je u obavljanju svoje djelatnosti i poslova dužno preduzimati sve mjere zaštite i</w:t>
      </w:r>
      <w:r w:rsidR="000D6C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C4A" w:rsidRDefault="001221A2" w:rsidP="009D1B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783C4A">
        <w:rPr>
          <w:rFonts w:ascii="Times New Roman" w:hAnsi="Times New Roman" w:cs="Times New Roman"/>
          <w:sz w:val="24"/>
          <w:szCs w:val="24"/>
        </w:rPr>
        <w:t xml:space="preserve"> </w:t>
      </w:r>
      <w:r w:rsidR="002734CB" w:rsidRPr="000C0770">
        <w:rPr>
          <w:rFonts w:ascii="Times New Roman" w:hAnsi="Times New Roman" w:cs="Times New Roman"/>
          <w:sz w:val="24"/>
          <w:szCs w:val="24"/>
        </w:rPr>
        <w:t>Preduzeće je dužno da se pridržava mjera zaštite i</w:t>
      </w:r>
      <w:r w:rsidR="000D6C1A">
        <w:rPr>
          <w:rFonts w:ascii="Times New Roman" w:hAnsi="Times New Roman" w:cs="Times New Roman"/>
          <w:sz w:val="24"/>
          <w:szCs w:val="24"/>
        </w:rPr>
        <w:t xml:space="preserve"> unaprjeđenja životne sredine i</w:t>
      </w:r>
      <w:r w:rsidR="002734CB" w:rsidRPr="000C0770">
        <w:rPr>
          <w:rFonts w:ascii="Times New Roman" w:hAnsi="Times New Roman" w:cs="Times New Roman"/>
          <w:sz w:val="24"/>
          <w:szCs w:val="24"/>
        </w:rPr>
        <w:t xml:space="preserve"> da se u skladu sa tim mjerama donese Pra</w:t>
      </w:r>
      <w:r w:rsidR="000D6C1A">
        <w:rPr>
          <w:rFonts w:ascii="Times New Roman" w:hAnsi="Times New Roman" w:cs="Times New Roman"/>
          <w:sz w:val="24"/>
          <w:szCs w:val="24"/>
        </w:rPr>
        <w:t>vilnik o mjerama zaštite radne i</w:t>
      </w:r>
      <w:r w:rsidR="002734CB" w:rsidRPr="000C0770">
        <w:rPr>
          <w:rFonts w:ascii="Times New Roman" w:hAnsi="Times New Roman" w:cs="Times New Roman"/>
          <w:sz w:val="24"/>
          <w:szCs w:val="24"/>
        </w:rPr>
        <w:t xml:space="preserve"> životne sredine u uslovima ekološkog</w:t>
      </w:r>
      <w:r w:rsidR="000D6C1A">
        <w:rPr>
          <w:rFonts w:ascii="Times New Roman" w:hAnsi="Times New Roman" w:cs="Times New Roman"/>
          <w:sz w:val="24"/>
          <w:szCs w:val="24"/>
        </w:rPr>
        <w:t xml:space="preserve"> </w:t>
      </w:r>
      <w:r w:rsidR="002734CB" w:rsidRPr="000C0770">
        <w:rPr>
          <w:rFonts w:ascii="Times New Roman" w:hAnsi="Times New Roman" w:cs="Times New Roman"/>
          <w:sz w:val="24"/>
          <w:szCs w:val="24"/>
        </w:rPr>
        <w:t>okr</w:t>
      </w:r>
      <w:r w:rsidR="000D6C1A">
        <w:rPr>
          <w:rFonts w:ascii="Times New Roman" w:hAnsi="Times New Roman" w:cs="Times New Roman"/>
          <w:sz w:val="24"/>
          <w:szCs w:val="24"/>
        </w:rPr>
        <w:t xml:space="preserve">uženja </w:t>
      </w:r>
      <w:r w:rsidR="002734CB" w:rsidRPr="000C0770">
        <w:rPr>
          <w:rFonts w:ascii="Times New Roman" w:hAnsi="Times New Roman" w:cs="Times New Roman"/>
          <w:sz w:val="24"/>
          <w:szCs w:val="24"/>
        </w:rPr>
        <w:t>u kojem posluje.</w:t>
      </w:r>
    </w:p>
    <w:p w:rsidR="006A49DF" w:rsidRDefault="006A49DF" w:rsidP="002734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4CB" w:rsidRDefault="009B5869" w:rsidP="002734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D613C9">
        <w:rPr>
          <w:rFonts w:ascii="Times New Roman" w:hAnsi="Times New Roman" w:cs="Times New Roman"/>
          <w:b/>
          <w:sz w:val="24"/>
          <w:szCs w:val="24"/>
        </w:rPr>
        <w:t>X</w:t>
      </w:r>
      <w:r w:rsidR="00783C4A">
        <w:rPr>
          <w:rFonts w:ascii="Times New Roman" w:hAnsi="Times New Roman" w:cs="Times New Roman"/>
          <w:b/>
          <w:sz w:val="24"/>
          <w:szCs w:val="24"/>
        </w:rPr>
        <w:t>V</w:t>
      </w:r>
      <w:r w:rsidR="002734CB">
        <w:rPr>
          <w:rFonts w:ascii="Times New Roman" w:hAnsi="Times New Roman" w:cs="Times New Roman"/>
          <w:b/>
          <w:sz w:val="24"/>
          <w:szCs w:val="24"/>
        </w:rPr>
        <w:t>–NAČIN PRISTUPANJA PREDUZEĆU I PRESTANAK ČLANSTVA U PREDUZEĆU</w:t>
      </w:r>
    </w:p>
    <w:p w:rsidR="002734CB" w:rsidRDefault="00783C4A" w:rsidP="002734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91</w:t>
      </w:r>
      <w:r w:rsidR="002734CB" w:rsidRPr="00041FC4">
        <w:rPr>
          <w:rFonts w:ascii="Times New Roman" w:hAnsi="Times New Roman" w:cs="Times New Roman"/>
          <w:b/>
          <w:sz w:val="24"/>
          <w:szCs w:val="24"/>
        </w:rPr>
        <w:t>.</w:t>
      </w:r>
    </w:p>
    <w:p w:rsidR="006A49DF" w:rsidRPr="00041FC4" w:rsidRDefault="006A49DF" w:rsidP="002734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4CB" w:rsidRDefault="00FF465A" w:rsidP="00FF465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F465A">
        <w:rPr>
          <w:rFonts w:ascii="Times New Roman" w:hAnsi="Times New Roman" w:cs="Times New Roman"/>
          <w:b/>
          <w:sz w:val="24"/>
          <w:szCs w:val="24"/>
        </w:rPr>
        <w:t>Osnivanje i kupovina drugih Preduzeća</w:t>
      </w:r>
    </w:p>
    <w:p w:rsidR="00FF465A" w:rsidRPr="00FF465A" w:rsidRDefault="00FF465A" w:rsidP="00FF465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734CB" w:rsidRPr="00041FC4" w:rsidRDefault="00FF465A" w:rsidP="002734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783C4A">
        <w:rPr>
          <w:rFonts w:ascii="Times New Roman" w:hAnsi="Times New Roman" w:cs="Times New Roman"/>
          <w:sz w:val="24"/>
          <w:szCs w:val="24"/>
        </w:rPr>
        <w:t xml:space="preserve"> </w:t>
      </w:r>
      <w:r w:rsidR="002734CB" w:rsidRPr="00041FC4">
        <w:rPr>
          <w:rFonts w:ascii="Times New Roman" w:hAnsi="Times New Roman" w:cs="Times New Roman"/>
          <w:sz w:val="24"/>
          <w:szCs w:val="24"/>
        </w:rPr>
        <w:t>Preduzeće može samostalno ili sa drugim društvima osnivati nova preduzeća, spojiti se ili</w:t>
      </w:r>
      <w:r w:rsidR="000D6C1A">
        <w:rPr>
          <w:rFonts w:ascii="Times New Roman" w:hAnsi="Times New Roman" w:cs="Times New Roman"/>
          <w:sz w:val="24"/>
          <w:szCs w:val="24"/>
        </w:rPr>
        <w:t xml:space="preserve"> </w:t>
      </w:r>
      <w:r w:rsidR="002734CB" w:rsidRPr="00041FC4">
        <w:rPr>
          <w:rFonts w:ascii="Times New Roman" w:hAnsi="Times New Roman" w:cs="Times New Roman"/>
          <w:sz w:val="24"/>
          <w:szCs w:val="24"/>
        </w:rPr>
        <w:t>pripojiti drugom društvu na osnovu Odluke Skupštine Preduzeća i uz Saglasnost Skupštine Kantona Sarajevo, a na prijedlog direktora uz pribavljeno mišljenje Nadzornog odbora i</w:t>
      </w:r>
      <w:r w:rsidR="000D6C1A">
        <w:rPr>
          <w:rFonts w:ascii="Times New Roman" w:hAnsi="Times New Roman" w:cs="Times New Roman"/>
          <w:sz w:val="24"/>
          <w:szCs w:val="24"/>
        </w:rPr>
        <w:t xml:space="preserve"> </w:t>
      </w:r>
      <w:r w:rsidR="002734CB" w:rsidRPr="00041FC4">
        <w:rPr>
          <w:rFonts w:ascii="Times New Roman" w:hAnsi="Times New Roman" w:cs="Times New Roman"/>
          <w:sz w:val="24"/>
          <w:szCs w:val="24"/>
        </w:rPr>
        <w:t>Odbora za reviziju.</w:t>
      </w:r>
    </w:p>
    <w:p w:rsidR="002734CB" w:rsidRPr="00041FC4" w:rsidRDefault="002734CB" w:rsidP="002734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41FC4">
        <w:rPr>
          <w:rFonts w:ascii="Times New Roman" w:hAnsi="Times New Roman" w:cs="Times New Roman"/>
          <w:sz w:val="24"/>
          <w:szCs w:val="24"/>
        </w:rPr>
        <w:t>Preduzeće može osnivati ili kupovati druga preduzeća u skladu sa zakonom, ako su</w:t>
      </w:r>
      <w:r w:rsidR="000D6C1A">
        <w:rPr>
          <w:rFonts w:ascii="Times New Roman" w:hAnsi="Times New Roman" w:cs="Times New Roman"/>
          <w:sz w:val="24"/>
          <w:szCs w:val="24"/>
        </w:rPr>
        <w:t xml:space="preserve"> </w:t>
      </w:r>
      <w:r w:rsidRPr="00041FC4">
        <w:rPr>
          <w:rFonts w:ascii="Times New Roman" w:hAnsi="Times New Roman" w:cs="Times New Roman"/>
          <w:sz w:val="24"/>
          <w:szCs w:val="24"/>
        </w:rPr>
        <w:t>kumulativno ispunjeni sljedeći uslovi:</w:t>
      </w:r>
    </w:p>
    <w:p w:rsidR="002734CB" w:rsidRPr="00041FC4" w:rsidRDefault="00FF465A" w:rsidP="00FF46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783C4A">
        <w:rPr>
          <w:rFonts w:ascii="Times New Roman" w:hAnsi="Times New Roman" w:cs="Times New Roman"/>
          <w:sz w:val="24"/>
          <w:szCs w:val="24"/>
        </w:rPr>
        <w:t xml:space="preserve"> </w:t>
      </w:r>
      <w:r w:rsidR="002734CB" w:rsidRPr="00041FC4">
        <w:rPr>
          <w:rFonts w:ascii="Times New Roman" w:hAnsi="Times New Roman" w:cs="Times New Roman"/>
          <w:sz w:val="24"/>
          <w:szCs w:val="24"/>
        </w:rPr>
        <w:t>da je preduzeće koje se osniva</w:t>
      </w:r>
      <w:r w:rsidR="00310334">
        <w:rPr>
          <w:rFonts w:ascii="Times New Roman" w:hAnsi="Times New Roman" w:cs="Times New Roman"/>
          <w:sz w:val="24"/>
          <w:szCs w:val="24"/>
        </w:rPr>
        <w:t>,</w:t>
      </w:r>
      <w:r w:rsidR="002734CB" w:rsidRPr="00041FC4">
        <w:rPr>
          <w:rFonts w:ascii="Times New Roman" w:hAnsi="Times New Roman" w:cs="Times New Roman"/>
          <w:sz w:val="24"/>
          <w:szCs w:val="24"/>
        </w:rPr>
        <w:t xml:space="preserve"> odnosno koje se kupuje, direktno vezano za</w:t>
      </w:r>
      <w:r w:rsidR="000D6C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2734CB" w:rsidRPr="00041FC4">
        <w:rPr>
          <w:rFonts w:ascii="Times New Roman" w:hAnsi="Times New Roman" w:cs="Times New Roman"/>
          <w:sz w:val="24"/>
          <w:szCs w:val="24"/>
        </w:rPr>
        <w:t>egistrovane djelatnosti Preduzeća, i</w:t>
      </w:r>
    </w:p>
    <w:p w:rsidR="002734CB" w:rsidRDefault="00FF465A" w:rsidP="00FF46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783C4A">
        <w:rPr>
          <w:rFonts w:ascii="Times New Roman" w:hAnsi="Times New Roman" w:cs="Times New Roman"/>
          <w:sz w:val="24"/>
          <w:szCs w:val="24"/>
        </w:rPr>
        <w:t xml:space="preserve"> </w:t>
      </w:r>
      <w:r w:rsidR="002734CB" w:rsidRPr="00041FC4">
        <w:rPr>
          <w:rFonts w:ascii="Times New Roman" w:hAnsi="Times New Roman" w:cs="Times New Roman"/>
          <w:sz w:val="24"/>
          <w:szCs w:val="24"/>
        </w:rPr>
        <w:t>ako će se osnivanjem, odnosno kupovinom drugog preduzeća, ostvariti direktna korist</w:t>
      </w:r>
      <w:r w:rsidR="000D6C1A">
        <w:rPr>
          <w:rFonts w:ascii="Times New Roman" w:hAnsi="Times New Roman" w:cs="Times New Roman"/>
          <w:sz w:val="24"/>
          <w:szCs w:val="24"/>
        </w:rPr>
        <w:t xml:space="preserve"> </w:t>
      </w:r>
      <w:r w:rsidR="002734CB" w:rsidRPr="000D6C1A">
        <w:rPr>
          <w:rFonts w:ascii="Times New Roman" w:hAnsi="Times New Roman" w:cs="Times New Roman"/>
          <w:sz w:val="24"/>
          <w:szCs w:val="24"/>
        </w:rPr>
        <w:t>Preduzeću, odnosno ukoliko će se osnivanjem ili kupovinom drugog društva postići</w:t>
      </w:r>
      <w:r w:rsidR="000D6C1A">
        <w:rPr>
          <w:rFonts w:ascii="Times New Roman" w:hAnsi="Times New Roman" w:cs="Times New Roman"/>
          <w:sz w:val="24"/>
          <w:szCs w:val="24"/>
        </w:rPr>
        <w:t xml:space="preserve"> </w:t>
      </w:r>
      <w:r w:rsidR="002734CB" w:rsidRPr="000D6C1A">
        <w:rPr>
          <w:rFonts w:ascii="Times New Roman" w:hAnsi="Times New Roman" w:cs="Times New Roman"/>
          <w:sz w:val="24"/>
          <w:szCs w:val="24"/>
        </w:rPr>
        <w:t>najracionalnija iskorištenost postojećih kapaciteta Preduzeća.</w:t>
      </w:r>
    </w:p>
    <w:p w:rsidR="002734CB" w:rsidRDefault="002734CB" w:rsidP="000D6C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734CB" w:rsidRPr="00041FC4" w:rsidRDefault="002734CB" w:rsidP="002734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34CB" w:rsidRDefault="00783C4A" w:rsidP="002734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92</w:t>
      </w:r>
      <w:r w:rsidR="002734CB" w:rsidRPr="00041FC4">
        <w:rPr>
          <w:rFonts w:ascii="Times New Roman" w:hAnsi="Times New Roman" w:cs="Times New Roman"/>
          <w:b/>
          <w:sz w:val="24"/>
          <w:szCs w:val="24"/>
        </w:rPr>
        <w:t>.</w:t>
      </w:r>
    </w:p>
    <w:p w:rsidR="006A49DF" w:rsidRPr="00041FC4" w:rsidRDefault="006A49DF" w:rsidP="002734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4CB" w:rsidRPr="00866627" w:rsidRDefault="00866627" w:rsidP="002734C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66627">
        <w:rPr>
          <w:rFonts w:ascii="Times New Roman" w:hAnsi="Times New Roman" w:cs="Times New Roman"/>
          <w:b/>
          <w:sz w:val="24"/>
          <w:szCs w:val="24"/>
        </w:rPr>
        <w:t>Članstvo</w:t>
      </w:r>
    </w:p>
    <w:p w:rsidR="002734CB" w:rsidRPr="00041FC4" w:rsidRDefault="002734CB" w:rsidP="002734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41FC4">
        <w:rPr>
          <w:rFonts w:ascii="Times New Roman" w:hAnsi="Times New Roman" w:cs="Times New Roman"/>
          <w:sz w:val="24"/>
          <w:szCs w:val="24"/>
        </w:rPr>
        <w:t>Članstvo u Preduzeću se stječe:</w:t>
      </w:r>
    </w:p>
    <w:p w:rsidR="002734CB" w:rsidRPr="00041FC4" w:rsidRDefault="009664D4" w:rsidP="002734CB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734CB" w:rsidRPr="00041FC4">
        <w:rPr>
          <w:rFonts w:ascii="Times New Roman" w:hAnsi="Times New Roman" w:cs="Times New Roman"/>
          <w:sz w:val="24"/>
          <w:szCs w:val="24"/>
        </w:rPr>
        <w:t>astankom Preduzeća (osnivanjem, preoblikovanjem)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734CB" w:rsidRPr="00041FC4" w:rsidRDefault="009664D4" w:rsidP="002734CB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734CB" w:rsidRPr="00041FC4">
        <w:rPr>
          <w:rFonts w:ascii="Times New Roman" w:hAnsi="Times New Roman" w:cs="Times New Roman"/>
          <w:sz w:val="24"/>
          <w:szCs w:val="24"/>
        </w:rPr>
        <w:t>ristupom Preduzeću novog člana koji odgovara za obaveze kao i član preduzeća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734CB" w:rsidRPr="00041FC4" w:rsidRDefault="009664D4" w:rsidP="009664D4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734CB" w:rsidRPr="00041FC4">
        <w:rPr>
          <w:rFonts w:ascii="Times New Roman" w:hAnsi="Times New Roman" w:cs="Times New Roman"/>
          <w:sz w:val="24"/>
          <w:szCs w:val="24"/>
        </w:rPr>
        <w:t>renosom udjela na novog člana (ustupanjem-sklapanjem ugovora o prenosu udjela uz suglasnost osnivača),</w:t>
      </w:r>
    </w:p>
    <w:p w:rsidR="002734CB" w:rsidRPr="00041FC4" w:rsidRDefault="009664D4" w:rsidP="002734CB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734CB" w:rsidRPr="00041FC4">
        <w:rPr>
          <w:rFonts w:ascii="Times New Roman" w:hAnsi="Times New Roman" w:cs="Times New Roman"/>
          <w:sz w:val="24"/>
          <w:szCs w:val="24"/>
        </w:rPr>
        <w:t>ljednici pravne osobe</w:t>
      </w:r>
      <w:r>
        <w:rPr>
          <w:rFonts w:ascii="Times New Roman" w:hAnsi="Times New Roman" w:cs="Times New Roman"/>
          <w:sz w:val="24"/>
          <w:szCs w:val="24"/>
        </w:rPr>
        <w:t>.</w:t>
      </w:r>
      <w:r w:rsidR="002734CB" w:rsidRPr="00041FC4">
        <w:rPr>
          <w:rFonts w:ascii="Times New Roman" w:hAnsi="Times New Roman" w:cs="Times New Roman"/>
          <w:sz w:val="24"/>
          <w:szCs w:val="24"/>
        </w:rPr>
        <w:cr/>
      </w:r>
    </w:p>
    <w:p w:rsidR="002734CB" w:rsidRPr="00041FC4" w:rsidRDefault="002734CB" w:rsidP="002734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41FC4">
        <w:rPr>
          <w:rFonts w:ascii="Times New Roman" w:hAnsi="Times New Roman" w:cs="Times New Roman"/>
          <w:sz w:val="24"/>
          <w:szCs w:val="24"/>
        </w:rPr>
        <w:lastRenderedPageBreak/>
        <w:t>Prestanak članstva u Preduzeću:</w:t>
      </w:r>
    </w:p>
    <w:p w:rsidR="002734CB" w:rsidRPr="00041FC4" w:rsidRDefault="009664D4" w:rsidP="002734CB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734CB" w:rsidRPr="00041FC4">
        <w:rPr>
          <w:rFonts w:ascii="Times New Roman" w:hAnsi="Times New Roman" w:cs="Times New Roman"/>
          <w:sz w:val="24"/>
          <w:szCs w:val="24"/>
        </w:rPr>
        <w:t>rijenosom udjela na drugu osobu</w:t>
      </w:r>
      <w:r>
        <w:rPr>
          <w:rFonts w:ascii="Times New Roman" w:hAnsi="Times New Roman" w:cs="Times New Roman"/>
          <w:sz w:val="24"/>
          <w:szCs w:val="24"/>
        </w:rPr>
        <w:t>,</w:t>
      </w:r>
      <w:r w:rsidR="002734CB" w:rsidRPr="00041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4CB" w:rsidRPr="00041FC4" w:rsidRDefault="009664D4" w:rsidP="002734CB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734CB" w:rsidRPr="00041FC4">
        <w:rPr>
          <w:rFonts w:ascii="Times New Roman" w:hAnsi="Times New Roman" w:cs="Times New Roman"/>
          <w:sz w:val="24"/>
          <w:szCs w:val="24"/>
        </w:rPr>
        <w:t>tkazom člana društva ili njegovog vjerovnika</w:t>
      </w:r>
      <w:r>
        <w:rPr>
          <w:rFonts w:ascii="Times New Roman" w:hAnsi="Times New Roman" w:cs="Times New Roman"/>
          <w:sz w:val="24"/>
          <w:szCs w:val="24"/>
        </w:rPr>
        <w:t>,</w:t>
      </w:r>
      <w:r w:rsidR="002734CB" w:rsidRPr="00041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4CB" w:rsidRPr="00041FC4" w:rsidRDefault="009664D4" w:rsidP="002734CB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Isključenjem člana iz društva,</w:t>
      </w:r>
    </w:p>
    <w:p w:rsidR="002734CB" w:rsidRPr="00041FC4" w:rsidRDefault="009664D4" w:rsidP="002734CB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734CB" w:rsidRPr="00041FC4">
        <w:rPr>
          <w:rFonts w:ascii="Times New Roman" w:hAnsi="Times New Roman" w:cs="Times New Roman"/>
          <w:sz w:val="24"/>
          <w:szCs w:val="24"/>
        </w:rPr>
        <w:t>mrću člana fizičke osobe i prestankom člana društva pravne osobe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734CB" w:rsidRPr="00041FC4" w:rsidRDefault="009664D4" w:rsidP="002734CB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734CB" w:rsidRPr="00041FC4">
        <w:rPr>
          <w:rFonts w:ascii="Times New Roman" w:hAnsi="Times New Roman" w:cs="Times New Roman"/>
          <w:sz w:val="24"/>
          <w:szCs w:val="24"/>
        </w:rPr>
        <w:t>stupanjem člana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34CB" w:rsidRDefault="002734CB" w:rsidP="000C07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734CB" w:rsidRDefault="00783C4A" w:rsidP="002734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</w:t>
      </w:r>
      <w:r w:rsidR="00762392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2734CB">
        <w:rPr>
          <w:rFonts w:ascii="Times New Roman" w:hAnsi="Times New Roman" w:cs="Times New Roman"/>
          <w:b/>
          <w:sz w:val="24"/>
          <w:szCs w:val="24"/>
        </w:rPr>
        <w:t xml:space="preserve"> – SPAJANJE, PRIPAJANJE, PODJELA, PROMJENA OBLIKA I PRESTANAK PREDUZEĆA</w:t>
      </w:r>
    </w:p>
    <w:p w:rsidR="002734CB" w:rsidRDefault="00783C4A" w:rsidP="002734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175A68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2734CB" w:rsidRPr="00041FC4">
        <w:rPr>
          <w:rFonts w:ascii="Times New Roman" w:hAnsi="Times New Roman" w:cs="Times New Roman"/>
          <w:b/>
          <w:sz w:val="24"/>
          <w:szCs w:val="24"/>
        </w:rPr>
        <w:t>.</w:t>
      </w:r>
    </w:p>
    <w:p w:rsidR="002734CB" w:rsidRDefault="00C77AE0" w:rsidP="00C77AE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Promjena oblika</w:t>
      </w:r>
    </w:p>
    <w:p w:rsidR="00C77AE0" w:rsidRPr="00180033" w:rsidRDefault="00180033" w:rsidP="00C77A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783C4A">
        <w:rPr>
          <w:rFonts w:ascii="Times New Roman" w:hAnsi="Times New Roman" w:cs="Times New Roman"/>
          <w:sz w:val="24"/>
          <w:szCs w:val="24"/>
        </w:rPr>
        <w:t xml:space="preserve"> </w:t>
      </w:r>
      <w:r w:rsidR="00C77AE0" w:rsidRPr="00C77AE0">
        <w:rPr>
          <w:rFonts w:ascii="Times New Roman" w:hAnsi="Times New Roman" w:cs="Times New Roman"/>
          <w:sz w:val="24"/>
          <w:szCs w:val="24"/>
        </w:rPr>
        <w:t>Pr</w:t>
      </w:r>
      <w:r w:rsidR="00783C4A">
        <w:rPr>
          <w:rFonts w:ascii="Times New Roman" w:hAnsi="Times New Roman" w:cs="Times New Roman"/>
          <w:sz w:val="24"/>
          <w:szCs w:val="24"/>
        </w:rPr>
        <w:t xml:space="preserve">eduzeće može promijeniti oblik </w:t>
      </w:r>
      <w:r w:rsidR="00C77AE0" w:rsidRPr="00C77AE0">
        <w:rPr>
          <w:rFonts w:ascii="Times New Roman" w:hAnsi="Times New Roman" w:cs="Times New Roman"/>
          <w:sz w:val="24"/>
          <w:szCs w:val="24"/>
        </w:rPr>
        <w:t>organizovanja na osnovu odluke O</w:t>
      </w:r>
      <w:r>
        <w:rPr>
          <w:rFonts w:ascii="Times New Roman" w:hAnsi="Times New Roman" w:cs="Times New Roman"/>
          <w:sz w:val="24"/>
          <w:szCs w:val="24"/>
        </w:rPr>
        <w:t>snivača, a u skladu sa zakonom.</w:t>
      </w:r>
    </w:p>
    <w:p w:rsidR="002734CB" w:rsidRDefault="00180033" w:rsidP="009664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783C4A">
        <w:rPr>
          <w:rFonts w:ascii="Times New Roman" w:hAnsi="Times New Roman" w:cs="Times New Roman"/>
          <w:sz w:val="24"/>
          <w:szCs w:val="24"/>
        </w:rPr>
        <w:t xml:space="preserve"> </w:t>
      </w:r>
      <w:r w:rsidR="002734CB" w:rsidRPr="00041FC4">
        <w:rPr>
          <w:rFonts w:ascii="Times New Roman" w:hAnsi="Times New Roman" w:cs="Times New Roman"/>
          <w:sz w:val="24"/>
          <w:szCs w:val="24"/>
        </w:rPr>
        <w:t>Odluku o promjeni oblika, spajanju, pripajanju i podjeli donosi Skupština Kanona Sarajevo na osnovu plana reorganizacije koji se dostavlja najmanje 30 dana prije datuma odlučivanja.</w:t>
      </w:r>
    </w:p>
    <w:p w:rsidR="00C648C9" w:rsidRPr="00041FC4" w:rsidRDefault="00C648C9" w:rsidP="009664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734CB" w:rsidRPr="00041FC4" w:rsidRDefault="002734CB" w:rsidP="006A49DF">
      <w:pPr>
        <w:pStyle w:val="NoSpacing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734CB" w:rsidRDefault="00D613C9" w:rsidP="002734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94</w:t>
      </w:r>
      <w:r w:rsidR="002734CB" w:rsidRPr="00041FC4">
        <w:rPr>
          <w:rFonts w:ascii="Times New Roman" w:hAnsi="Times New Roman" w:cs="Times New Roman"/>
          <w:b/>
          <w:sz w:val="24"/>
          <w:szCs w:val="24"/>
        </w:rPr>
        <w:t>.</w:t>
      </w:r>
    </w:p>
    <w:p w:rsidR="002734CB" w:rsidRPr="00041FC4" w:rsidRDefault="00180033" w:rsidP="003103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Spajanje</w:t>
      </w:r>
    </w:p>
    <w:p w:rsidR="002734CB" w:rsidRPr="00041FC4" w:rsidRDefault="00180033" w:rsidP="002734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D613C9">
        <w:rPr>
          <w:rFonts w:ascii="Times New Roman" w:hAnsi="Times New Roman" w:cs="Times New Roman"/>
          <w:sz w:val="24"/>
          <w:szCs w:val="24"/>
        </w:rPr>
        <w:t xml:space="preserve"> </w:t>
      </w:r>
      <w:r w:rsidR="002734CB" w:rsidRPr="00041FC4">
        <w:rPr>
          <w:rFonts w:ascii="Times New Roman" w:hAnsi="Times New Roman" w:cs="Times New Roman"/>
          <w:sz w:val="24"/>
          <w:szCs w:val="24"/>
        </w:rPr>
        <w:t>Preduzeće se može spojiti sa drugim</w:t>
      </w:r>
      <w:r w:rsidR="00310334">
        <w:rPr>
          <w:rFonts w:ascii="Times New Roman" w:hAnsi="Times New Roman" w:cs="Times New Roman"/>
          <w:sz w:val="24"/>
          <w:szCs w:val="24"/>
        </w:rPr>
        <w:t xml:space="preserve"> j</w:t>
      </w:r>
      <w:r w:rsidR="002734CB" w:rsidRPr="00041FC4">
        <w:rPr>
          <w:rFonts w:ascii="Times New Roman" w:hAnsi="Times New Roman" w:cs="Times New Roman"/>
          <w:sz w:val="24"/>
          <w:szCs w:val="24"/>
        </w:rPr>
        <w:t>avnim preduzećem ili se pripojiti jednom od njih</w:t>
      </w:r>
      <w:r w:rsidR="00310334">
        <w:rPr>
          <w:rFonts w:ascii="Times New Roman" w:hAnsi="Times New Roman" w:cs="Times New Roman"/>
          <w:sz w:val="24"/>
          <w:szCs w:val="24"/>
        </w:rPr>
        <w:t>.</w:t>
      </w:r>
    </w:p>
    <w:p w:rsidR="002734CB" w:rsidRPr="00041FC4" w:rsidRDefault="00180033" w:rsidP="009664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D613C9">
        <w:rPr>
          <w:rFonts w:ascii="Times New Roman" w:hAnsi="Times New Roman" w:cs="Times New Roman"/>
          <w:sz w:val="24"/>
          <w:szCs w:val="24"/>
        </w:rPr>
        <w:t xml:space="preserve"> </w:t>
      </w:r>
      <w:r w:rsidR="00310334">
        <w:rPr>
          <w:rFonts w:ascii="Times New Roman" w:hAnsi="Times New Roman" w:cs="Times New Roman"/>
          <w:sz w:val="24"/>
          <w:szCs w:val="24"/>
        </w:rPr>
        <w:t>Spajanjem Preduzeća sa drugim javnim preduzećem, spojena j</w:t>
      </w:r>
      <w:r w:rsidR="002734CB" w:rsidRPr="00041FC4">
        <w:rPr>
          <w:rFonts w:ascii="Times New Roman" w:hAnsi="Times New Roman" w:cs="Times New Roman"/>
          <w:sz w:val="24"/>
          <w:szCs w:val="24"/>
        </w:rPr>
        <w:t>avna preduzeća prestaju postojati, a novo javno preduzeće postaje njihov pravni sljednik.</w:t>
      </w:r>
    </w:p>
    <w:p w:rsidR="002734CB" w:rsidRPr="00041FC4" w:rsidRDefault="00180033" w:rsidP="009664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 w:rsidR="00D613C9">
        <w:rPr>
          <w:rFonts w:ascii="Times New Roman" w:hAnsi="Times New Roman" w:cs="Times New Roman"/>
          <w:sz w:val="24"/>
          <w:szCs w:val="24"/>
        </w:rPr>
        <w:t xml:space="preserve"> </w:t>
      </w:r>
      <w:r w:rsidR="002734CB" w:rsidRPr="00041FC4">
        <w:rPr>
          <w:rFonts w:ascii="Times New Roman" w:hAnsi="Times New Roman" w:cs="Times New Roman"/>
          <w:sz w:val="24"/>
          <w:szCs w:val="24"/>
        </w:rPr>
        <w:t>Pred</w:t>
      </w:r>
      <w:r w:rsidR="00310334">
        <w:rPr>
          <w:rFonts w:ascii="Times New Roman" w:hAnsi="Times New Roman" w:cs="Times New Roman"/>
          <w:sz w:val="24"/>
          <w:szCs w:val="24"/>
        </w:rPr>
        <w:t>uzeće se može pripojiti drugom j</w:t>
      </w:r>
      <w:r w:rsidR="002734CB" w:rsidRPr="00041FC4">
        <w:rPr>
          <w:rFonts w:ascii="Times New Roman" w:hAnsi="Times New Roman" w:cs="Times New Roman"/>
          <w:sz w:val="24"/>
          <w:szCs w:val="24"/>
        </w:rPr>
        <w:t>avnom preduze</w:t>
      </w:r>
      <w:r w:rsidR="00310334">
        <w:rPr>
          <w:rFonts w:ascii="Times New Roman" w:hAnsi="Times New Roman" w:cs="Times New Roman"/>
          <w:sz w:val="24"/>
          <w:szCs w:val="24"/>
        </w:rPr>
        <w:t>ću, čime prestaje postojati, a j</w:t>
      </w:r>
      <w:r w:rsidR="002734CB" w:rsidRPr="00041FC4">
        <w:rPr>
          <w:rFonts w:ascii="Times New Roman" w:hAnsi="Times New Roman" w:cs="Times New Roman"/>
          <w:sz w:val="24"/>
          <w:szCs w:val="24"/>
        </w:rPr>
        <w:t>avno preduzeće kome je pripojeno postaje njegov pravni sljednik.</w:t>
      </w:r>
    </w:p>
    <w:p w:rsidR="00D66BE9" w:rsidRDefault="00D66BE9" w:rsidP="009664D4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66BE9" w:rsidRPr="00041FC4" w:rsidRDefault="00D66BE9" w:rsidP="002734CB">
      <w:pPr>
        <w:pStyle w:val="NoSpacing"/>
        <w:ind w:firstLine="426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734CB" w:rsidRDefault="00D613C9" w:rsidP="002734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95</w:t>
      </w:r>
      <w:r w:rsidR="002734CB" w:rsidRPr="00041FC4">
        <w:rPr>
          <w:rFonts w:ascii="Times New Roman" w:hAnsi="Times New Roman" w:cs="Times New Roman"/>
          <w:b/>
          <w:sz w:val="24"/>
          <w:szCs w:val="24"/>
        </w:rPr>
        <w:t>.</w:t>
      </w:r>
    </w:p>
    <w:p w:rsidR="00D66BE9" w:rsidRDefault="00180033" w:rsidP="0018003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Podjela</w:t>
      </w:r>
    </w:p>
    <w:p w:rsidR="002734CB" w:rsidRPr="00041FC4" w:rsidRDefault="00180033" w:rsidP="002734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D613C9">
        <w:rPr>
          <w:rFonts w:ascii="Times New Roman" w:hAnsi="Times New Roman" w:cs="Times New Roman"/>
          <w:sz w:val="24"/>
          <w:szCs w:val="24"/>
        </w:rPr>
        <w:t xml:space="preserve"> </w:t>
      </w:r>
      <w:r w:rsidR="002734CB" w:rsidRPr="00041FC4">
        <w:rPr>
          <w:rFonts w:ascii="Times New Roman" w:hAnsi="Times New Roman" w:cs="Times New Roman"/>
          <w:sz w:val="24"/>
          <w:szCs w:val="24"/>
        </w:rPr>
        <w:t>Preduze</w:t>
      </w:r>
      <w:r w:rsidR="009664D4">
        <w:rPr>
          <w:rFonts w:ascii="Times New Roman" w:hAnsi="Times New Roman" w:cs="Times New Roman"/>
          <w:sz w:val="24"/>
          <w:szCs w:val="24"/>
        </w:rPr>
        <w:t>će se može podijeliti na više j</w:t>
      </w:r>
      <w:r w:rsidR="002734CB" w:rsidRPr="00041FC4">
        <w:rPr>
          <w:rFonts w:ascii="Times New Roman" w:hAnsi="Times New Roman" w:cs="Times New Roman"/>
          <w:sz w:val="24"/>
          <w:szCs w:val="24"/>
        </w:rPr>
        <w:t>avnih preduzeća, čime</w:t>
      </w:r>
      <w:r w:rsidR="009664D4">
        <w:rPr>
          <w:rFonts w:ascii="Times New Roman" w:hAnsi="Times New Roman" w:cs="Times New Roman"/>
          <w:sz w:val="24"/>
          <w:szCs w:val="24"/>
        </w:rPr>
        <w:t xml:space="preserve"> </w:t>
      </w:r>
      <w:r w:rsidR="002734CB" w:rsidRPr="00041FC4">
        <w:rPr>
          <w:rFonts w:ascii="Times New Roman" w:hAnsi="Times New Roman" w:cs="Times New Roman"/>
          <w:sz w:val="24"/>
          <w:szCs w:val="24"/>
        </w:rPr>
        <w:t>prestaje postojati, a nova</w:t>
      </w:r>
      <w:r w:rsidR="009664D4">
        <w:rPr>
          <w:rFonts w:ascii="Times New Roman" w:hAnsi="Times New Roman" w:cs="Times New Roman"/>
          <w:sz w:val="24"/>
          <w:szCs w:val="24"/>
        </w:rPr>
        <w:t xml:space="preserve"> </w:t>
      </w:r>
      <w:r w:rsidR="002734CB" w:rsidRPr="00041FC4">
        <w:rPr>
          <w:rFonts w:ascii="Times New Roman" w:hAnsi="Times New Roman" w:cs="Times New Roman"/>
          <w:sz w:val="24"/>
          <w:szCs w:val="24"/>
        </w:rPr>
        <w:t>javna preduzeća postaju njegovi pravni sljednici sa solidarnom odgovornošću.</w:t>
      </w:r>
    </w:p>
    <w:p w:rsidR="002734CB" w:rsidRPr="00041FC4" w:rsidRDefault="002734CB" w:rsidP="002734CB">
      <w:pPr>
        <w:pStyle w:val="NoSpacing"/>
        <w:ind w:firstLine="426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734CB" w:rsidRDefault="00D613C9" w:rsidP="002734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96</w:t>
      </w:r>
      <w:r w:rsidR="002734CB" w:rsidRPr="00041FC4">
        <w:rPr>
          <w:rFonts w:ascii="Times New Roman" w:hAnsi="Times New Roman" w:cs="Times New Roman"/>
          <w:b/>
          <w:sz w:val="24"/>
          <w:szCs w:val="24"/>
        </w:rPr>
        <w:t>.</w:t>
      </w:r>
    </w:p>
    <w:p w:rsidR="002734CB" w:rsidRPr="00041FC4" w:rsidRDefault="00180033" w:rsidP="0018003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Promjena oblika</w:t>
      </w:r>
    </w:p>
    <w:p w:rsidR="002734CB" w:rsidRPr="00041FC4" w:rsidRDefault="00180033" w:rsidP="00D66B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D613C9">
        <w:rPr>
          <w:rFonts w:ascii="Times New Roman" w:hAnsi="Times New Roman" w:cs="Times New Roman"/>
          <w:sz w:val="24"/>
          <w:szCs w:val="24"/>
        </w:rPr>
        <w:t xml:space="preserve"> </w:t>
      </w:r>
      <w:r w:rsidR="002734CB" w:rsidRPr="00041FC4">
        <w:rPr>
          <w:rFonts w:ascii="Times New Roman" w:hAnsi="Times New Roman" w:cs="Times New Roman"/>
          <w:sz w:val="24"/>
          <w:szCs w:val="24"/>
        </w:rPr>
        <w:t>Preduzeće može promijeniti oblik u dioničko društvo</w:t>
      </w:r>
      <w:r w:rsidR="009664D4">
        <w:rPr>
          <w:rFonts w:ascii="Times New Roman" w:hAnsi="Times New Roman" w:cs="Times New Roman"/>
          <w:sz w:val="24"/>
          <w:szCs w:val="24"/>
        </w:rPr>
        <w:t xml:space="preserve"> </w:t>
      </w:r>
      <w:r w:rsidR="002734CB" w:rsidRPr="00041FC4">
        <w:rPr>
          <w:rFonts w:ascii="Times New Roman" w:hAnsi="Times New Roman" w:cs="Times New Roman"/>
          <w:sz w:val="24"/>
          <w:szCs w:val="24"/>
        </w:rPr>
        <w:t>na osnovu odluke Skupštine Kantona Sarajevo</w:t>
      </w:r>
      <w:r w:rsidR="00310334">
        <w:rPr>
          <w:rFonts w:ascii="Times New Roman" w:hAnsi="Times New Roman" w:cs="Times New Roman"/>
          <w:sz w:val="24"/>
          <w:szCs w:val="24"/>
        </w:rPr>
        <w:t>.</w:t>
      </w:r>
    </w:p>
    <w:p w:rsidR="002734CB" w:rsidRPr="00041FC4" w:rsidRDefault="00180033" w:rsidP="00D66B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D613C9">
        <w:rPr>
          <w:rFonts w:ascii="Times New Roman" w:hAnsi="Times New Roman" w:cs="Times New Roman"/>
          <w:sz w:val="24"/>
          <w:szCs w:val="24"/>
        </w:rPr>
        <w:t xml:space="preserve"> </w:t>
      </w:r>
      <w:r w:rsidR="002734CB" w:rsidRPr="00041FC4">
        <w:rPr>
          <w:rFonts w:ascii="Times New Roman" w:hAnsi="Times New Roman" w:cs="Times New Roman"/>
          <w:sz w:val="24"/>
          <w:szCs w:val="24"/>
        </w:rPr>
        <w:t>Zapisnik o promjeni oblika moraju potpisati svi članovi prisutni pri odlučivanju.</w:t>
      </w:r>
    </w:p>
    <w:p w:rsidR="002734CB" w:rsidRPr="00041FC4" w:rsidRDefault="002734CB" w:rsidP="00D66BE9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734CB" w:rsidRDefault="00D613C9" w:rsidP="002734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97</w:t>
      </w:r>
      <w:r w:rsidR="002734CB" w:rsidRPr="00041FC4">
        <w:rPr>
          <w:rFonts w:ascii="Times New Roman" w:hAnsi="Times New Roman" w:cs="Times New Roman"/>
          <w:b/>
          <w:sz w:val="24"/>
          <w:szCs w:val="24"/>
        </w:rPr>
        <w:t>.</w:t>
      </w:r>
    </w:p>
    <w:p w:rsidR="00310334" w:rsidRDefault="00180033" w:rsidP="002734C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Prestanak Preduzeća</w:t>
      </w:r>
    </w:p>
    <w:p w:rsidR="002734CB" w:rsidRPr="00041FC4" w:rsidRDefault="00180033" w:rsidP="002734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D613C9">
        <w:rPr>
          <w:rFonts w:ascii="Times New Roman" w:hAnsi="Times New Roman" w:cs="Times New Roman"/>
          <w:sz w:val="24"/>
          <w:szCs w:val="24"/>
        </w:rPr>
        <w:t xml:space="preserve"> </w:t>
      </w:r>
      <w:r w:rsidR="002734CB" w:rsidRPr="00041FC4">
        <w:rPr>
          <w:rFonts w:ascii="Times New Roman" w:hAnsi="Times New Roman" w:cs="Times New Roman"/>
          <w:sz w:val="24"/>
          <w:szCs w:val="24"/>
        </w:rPr>
        <w:t>Preduzeće prestaje gubitkom svojstva pravnog lica</w:t>
      </w:r>
      <w:r w:rsidR="00D66BE9">
        <w:rPr>
          <w:rFonts w:ascii="Times New Roman" w:hAnsi="Times New Roman" w:cs="Times New Roman"/>
          <w:sz w:val="24"/>
          <w:szCs w:val="24"/>
        </w:rPr>
        <w:t>.</w:t>
      </w:r>
    </w:p>
    <w:p w:rsidR="002734CB" w:rsidRPr="00041FC4" w:rsidRDefault="00180033" w:rsidP="002734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D613C9">
        <w:rPr>
          <w:rFonts w:ascii="Times New Roman" w:hAnsi="Times New Roman" w:cs="Times New Roman"/>
          <w:sz w:val="24"/>
          <w:szCs w:val="24"/>
        </w:rPr>
        <w:t xml:space="preserve"> </w:t>
      </w:r>
      <w:r w:rsidR="002734CB" w:rsidRPr="00041FC4">
        <w:rPr>
          <w:rFonts w:ascii="Times New Roman" w:hAnsi="Times New Roman" w:cs="Times New Roman"/>
          <w:sz w:val="24"/>
          <w:szCs w:val="24"/>
        </w:rPr>
        <w:t>Preduzeće prestaje na dan upisa prestanka Preduzeća u sudski registar</w:t>
      </w:r>
      <w:r w:rsidR="00D66BE9">
        <w:rPr>
          <w:rFonts w:ascii="Times New Roman" w:hAnsi="Times New Roman" w:cs="Times New Roman"/>
          <w:sz w:val="24"/>
          <w:szCs w:val="24"/>
        </w:rPr>
        <w:t>.</w:t>
      </w:r>
    </w:p>
    <w:p w:rsidR="002734CB" w:rsidRPr="00041FC4" w:rsidRDefault="002734CB" w:rsidP="002734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0334" w:rsidRDefault="00180033" w:rsidP="00935A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 w:rsidR="00D613C9">
        <w:rPr>
          <w:rFonts w:ascii="Times New Roman" w:hAnsi="Times New Roman" w:cs="Times New Roman"/>
          <w:sz w:val="24"/>
          <w:szCs w:val="24"/>
        </w:rPr>
        <w:t xml:space="preserve"> </w:t>
      </w:r>
      <w:r w:rsidR="002734CB" w:rsidRPr="00041FC4">
        <w:rPr>
          <w:rFonts w:ascii="Times New Roman" w:hAnsi="Times New Roman" w:cs="Times New Roman"/>
          <w:sz w:val="24"/>
          <w:szCs w:val="24"/>
        </w:rPr>
        <w:t>Preduzeće prestaje u skladu sa zakono</w:t>
      </w:r>
      <w:r w:rsidR="00D66BE9">
        <w:rPr>
          <w:rFonts w:ascii="Times New Roman" w:hAnsi="Times New Roman" w:cs="Times New Roman"/>
          <w:sz w:val="24"/>
          <w:szCs w:val="24"/>
        </w:rPr>
        <w:t>m i Statutom Preduzeć</w:t>
      </w:r>
      <w:r w:rsidR="00310334">
        <w:rPr>
          <w:rFonts w:ascii="Times New Roman" w:hAnsi="Times New Roman" w:cs="Times New Roman"/>
          <w:sz w:val="24"/>
          <w:szCs w:val="24"/>
        </w:rPr>
        <w:t>a:</w:t>
      </w:r>
    </w:p>
    <w:p w:rsidR="002734CB" w:rsidRPr="00041FC4" w:rsidRDefault="002734CB" w:rsidP="00310334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41FC4">
        <w:rPr>
          <w:rFonts w:ascii="Times New Roman" w:hAnsi="Times New Roman" w:cs="Times New Roman"/>
          <w:sz w:val="24"/>
          <w:szCs w:val="24"/>
        </w:rPr>
        <w:t>Spajanjem, pripajanjem i podjelom,</w:t>
      </w:r>
    </w:p>
    <w:p w:rsidR="002734CB" w:rsidRPr="00041FC4" w:rsidRDefault="002734CB" w:rsidP="00310334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41FC4">
        <w:rPr>
          <w:rFonts w:ascii="Times New Roman" w:hAnsi="Times New Roman" w:cs="Times New Roman"/>
          <w:sz w:val="24"/>
          <w:szCs w:val="24"/>
        </w:rPr>
        <w:t>Odlukom Skupštine,</w:t>
      </w:r>
    </w:p>
    <w:p w:rsidR="002734CB" w:rsidRPr="00041FC4" w:rsidRDefault="002734CB" w:rsidP="00935ADC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41FC4">
        <w:rPr>
          <w:rFonts w:ascii="Times New Roman" w:hAnsi="Times New Roman" w:cs="Times New Roman"/>
          <w:sz w:val="24"/>
          <w:szCs w:val="24"/>
        </w:rPr>
        <w:t>Odlukom suda,</w:t>
      </w:r>
    </w:p>
    <w:p w:rsidR="002734CB" w:rsidRPr="00041FC4" w:rsidRDefault="002734CB" w:rsidP="00935ADC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41FC4">
        <w:rPr>
          <w:rFonts w:ascii="Times New Roman" w:hAnsi="Times New Roman" w:cs="Times New Roman"/>
          <w:sz w:val="24"/>
          <w:szCs w:val="24"/>
        </w:rPr>
        <w:lastRenderedPageBreak/>
        <w:t>Stečajem</w:t>
      </w:r>
      <w:r w:rsidR="009664D4">
        <w:rPr>
          <w:rFonts w:ascii="Times New Roman" w:hAnsi="Times New Roman" w:cs="Times New Roman"/>
          <w:sz w:val="24"/>
          <w:szCs w:val="24"/>
        </w:rPr>
        <w:t>,</w:t>
      </w:r>
      <w:r w:rsidRPr="00041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869" w:rsidRDefault="002734CB" w:rsidP="002734CB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1FC4">
        <w:rPr>
          <w:rFonts w:ascii="Times New Roman" w:hAnsi="Times New Roman" w:cs="Times New Roman"/>
          <w:sz w:val="24"/>
          <w:szCs w:val="24"/>
        </w:rPr>
        <w:t xml:space="preserve">Odluka o prestanku Preduzeća dostavlja se u sudski registar najkasnije </w:t>
      </w:r>
      <w:r w:rsidR="00310334">
        <w:rPr>
          <w:rFonts w:ascii="Times New Roman" w:hAnsi="Times New Roman" w:cs="Times New Roman"/>
          <w:sz w:val="24"/>
          <w:szCs w:val="24"/>
        </w:rPr>
        <w:t>8 (</w:t>
      </w:r>
      <w:r w:rsidRPr="00041FC4">
        <w:rPr>
          <w:rFonts w:ascii="Times New Roman" w:hAnsi="Times New Roman" w:cs="Times New Roman"/>
          <w:sz w:val="24"/>
          <w:szCs w:val="24"/>
        </w:rPr>
        <w:t>osam</w:t>
      </w:r>
      <w:r w:rsidR="00310334">
        <w:rPr>
          <w:rFonts w:ascii="Times New Roman" w:hAnsi="Times New Roman" w:cs="Times New Roman"/>
          <w:sz w:val="24"/>
          <w:szCs w:val="24"/>
        </w:rPr>
        <w:t>)</w:t>
      </w:r>
      <w:r w:rsidRPr="00041FC4">
        <w:rPr>
          <w:rFonts w:ascii="Times New Roman" w:hAnsi="Times New Roman" w:cs="Times New Roman"/>
          <w:sz w:val="24"/>
          <w:szCs w:val="24"/>
        </w:rPr>
        <w:t xml:space="preserve"> dana od dana donošenja</w:t>
      </w:r>
      <w:r w:rsidR="009664D4">
        <w:rPr>
          <w:rFonts w:ascii="Times New Roman" w:hAnsi="Times New Roman" w:cs="Times New Roman"/>
          <w:sz w:val="24"/>
          <w:szCs w:val="24"/>
        </w:rPr>
        <w:t>.</w:t>
      </w:r>
    </w:p>
    <w:p w:rsidR="006A49DF" w:rsidRPr="006A49DF" w:rsidRDefault="006A49DF" w:rsidP="006A49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10334" w:rsidRDefault="00762392" w:rsidP="002734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XXV</w:t>
      </w:r>
      <w:r w:rsidR="00D613C9">
        <w:rPr>
          <w:rFonts w:ascii="Times New Roman" w:hAnsi="Times New Roman" w:cs="Times New Roman"/>
          <w:b/>
          <w:sz w:val="24"/>
          <w:szCs w:val="24"/>
        </w:rPr>
        <w:t>II</w:t>
      </w:r>
      <w:r w:rsidR="002734CB" w:rsidRPr="00041FC4">
        <w:rPr>
          <w:rFonts w:ascii="Times New Roman" w:hAnsi="Times New Roman" w:cs="Times New Roman"/>
          <w:b/>
          <w:sz w:val="24"/>
          <w:szCs w:val="24"/>
        </w:rPr>
        <w:t xml:space="preserve"> – POSTUPAK IZMJENA I DOPUNA STATUTA</w:t>
      </w:r>
    </w:p>
    <w:p w:rsidR="002734CB" w:rsidRPr="00041FC4" w:rsidRDefault="00926A6A" w:rsidP="002734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98</w:t>
      </w:r>
      <w:r w:rsidR="002734CB" w:rsidRPr="00041FC4">
        <w:rPr>
          <w:rFonts w:ascii="Times New Roman" w:hAnsi="Times New Roman" w:cs="Times New Roman"/>
          <w:b/>
          <w:sz w:val="24"/>
          <w:szCs w:val="24"/>
        </w:rPr>
        <w:t>.</w:t>
      </w:r>
    </w:p>
    <w:p w:rsidR="002734CB" w:rsidRDefault="002734CB" w:rsidP="002734CB">
      <w:pPr>
        <w:tabs>
          <w:tab w:val="left" w:pos="38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734CB" w:rsidRPr="001F4095" w:rsidRDefault="002734CB" w:rsidP="00273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095">
        <w:rPr>
          <w:rFonts w:ascii="Times New Roman" w:hAnsi="Times New Roman" w:cs="Times New Roman"/>
          <w:sz w:val="24"/>
          <w:szCs w:val="24"/>
        </w:rPr>
        <w:t>Izmjene i dopune ovog Statuta mogu predlagati organi Preduzeća i njihovi članovi kada</w:t>
      </w:r>
      <w:r w:rsidR="009664D4">
        <w:rPr>
          <w:rFonts w:ascii="Times New Roman" w:hAnsi="Times New Roman" w:cs="Times New Roman"/>
          <w:sz w:val="24"/>
          <w:szCs w:val="24"/>
        </w:rPr>
        <w:t xml:space="preserve"> </w:t>
      </w:r>
      <w:r w:rsidRPr="001F4095">
        <w:rPr>
          <w:rFonts w:ascii="Times New Roman" w:hAnsi="Times New Roman" w:cs="Times New Roman"/>
          <w:sz w:val="24"/>
          <w:szCs w:val="24"/>
        </w:rPr>
        <w:t>takva obaveza nastaje po zakonu ili je opravdana radi regulisanja i utvrđivanja odnosa u</w:t>
      </w:r>
      <w:r w:rsidR="009664D4">
        <w:rPr>
          <w:rFonts w:ascii="Times New Roman" w:hAnsi="Times New Roman" w:cs="Times New Roman"/>
          <w:sz w:val="24"/>
          <w:szCs w:val="24"/>
        </w:rPr>
        <w:t xml:space="preserve"> </w:t>
      </w:r>
      <w:r w:rsidRPr="001F4095">
        <w:rPr>
          <w:rFonts w:ascii="Times New Roman" w:hAnsi="Times New Roman" w:cs="Times New Roman"/>
          <w:sz w:val="24"/>
          <w:szCs w:val="24"/>
        </w:rPr>
        <w:t>Preduzeću i drugih značajnih pitanja za rad i poslovanje Preduzeća.</w:t>
      </w:r>
    </w:p>
    <w:p w:rsidR="002734CB" w:rsidRDefault="002734CB" w:rsidP="00273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095">
        <w:rPr>
          <w:rFonts w:ascii="Times New Roman" w:hAnsi="Times New Roman" w:cs="Times New Roman"/>
          <w:sz w:val="24"/>
          <w:szCs w:val="24"/>
        </w:rPr>
        <w:t>Odluku o izmjenama i dopunama ovog Statuta donosi Sku</w:t>
      </w:r>
      <w:r>
        <w:rPr>
          <w:rFonts w:ascii="Times New Roman" w:hAnsi="Times New Roman" w:cs="Times New Roman"/>
          <w:sz w:val="24"/>
          <w:szCs w:val="24"/>
        </w:rPr>
        <w:t>pština preduzeća.</w:t>
      </w:r>
    </w:p>
    <w:p w:rsidR="002734CB" w:rsidRPr="007205A8" w:rsidRDefault="002734CB" w:rsidP="002734CB">
      <w:pPr>
        <w:pStyle w:val="NoSpacing"/>
      </w:pPr>
    </w:p>
    <w:p w:rsidR="002734CB" w:rsidRPr="00D613C9" w:rsidRDefault="002734CB" w:rsidP="00D613C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FC4">
        <w:rPr>
          <w:rFonts w:ascii="Times New Roman" w:hAnsi="Times New Roman" w:cs="Times New Roman"/>
          <w:b/>
          <w:sz w:val="24"/>
          <w:szCs w:val="24"/>
        </w:rPr>
        <w:t>Član</w:t>
      </w:r>
      <w:r w:rsidR="00926A6A">
        <w:rPr>
          <w:rFonts w:ascii="Times New Roman" w:hAnsi="Times New Roman" w:cs="Times New Roman"/>
          <w:b/>
          <w:sz w:val="24"/>
          <w:szCs w:val="24"/>
        </w:rPr>
        <w:t xml:space="preserve"> 99</w:t>
      </w:r>
      <w:r w:rsidR="00D613C9">
        <w:rPr>
          <w:rFonts w:ascii="Times New Roman" w:hAnsi="Times New Roman" w:cs="Times New Roman"/>
          <w:b/>
          <w:sz w:val="24"/>
          <w:szCs w:val="24"/>
        </w:rPr>
        <w:t>.</w:t>
      </w:r>
    </w:p>
    <w:p w:rsidR="002734CB" w:rsidRPr="00041FC4" w:rsidRDefault="002734CB" w:rsidP="002734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41FC4">
        <w:rPr>
          <w:rFonts w:ascii="Times New Roman" w:hAnsi="Times New Roman" w:cs="Times New Roman"/>
          <w:sz w:val="24"/>
          <w:szCs w:val="24"/>
        </w:rPr>
        <w:t>Izmjene se donose u obliku statutarne Odluke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34CB" w:rsidRPr="00041FC4" w:rsidRDefault="002734CB" w:rsidP="002734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613C9" w:rsidRDefault="00D613C9" w:rsidP="002734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4CB" w:rsidRDefault="002734CB" w:rsidP="002734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FC4">
        <w:rPr>
          <w:rFonts w:ascii="Times New Roman" w:hAnsi="Times New Roman" w:cs="Times New Roman"/>
          <w:b/>
          <w:sz w:val="24"/>
          <w:szCs w:val="24"/>
        </w:rPr>
        <w:t>Član</w:t>
      </w:r>
      <w:r w:rsidR="00926A6A">
        <w:rPr>
          <w:rFonts w:ascii="Times New Roman" w:hAnsi="Times New Roman" w:cs="Times New Roman"/>
          <w:b/>
          <w:sz w:val="24"/>
          <w:szCs w:val="24"/>
        </w:rPr>
        <w:t xml:space="preserve"> 100</w:t>
      </w:r>
      <w:r w:rsidRPr="00041FC4">
        <w:rPr>
          <w:rFonts w:ascii="Times New Roman" w:hAnsi="Times New Roman" w:cs="Times New Roman"/>
          <w:b/>
          <w:sz w:val="24"/>
          <w:szCs w:val="24"/>
        </w:rPr>
        <w:t>.</w:t>
      </w:r>
    </w:p>
    <w:p w:rsidR="002734CB" w:rsidRPr="00041FC4" w:rsidRDefault="002734CB" w:rsidP="002734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4CB" w:rsidRPr="00041FC4" w:rsidRDefault="002734CB" w:rsidP="002734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41FC4">
        <w:rPr>
          <w:rFonts w:ascii="Times New Roman" w:hAnsi="Times New Roman" w:cs="Times New Roman"/>
          <w:sz w:val="24"/>
          <w:szCs w:val="24"/>
        </w:rPr>
        <w:t>Vjerodostojno tumačenje Statuta</w:t>
      </w:r>
      <w:r w:rsidR="00310334">
        <w:rPr>
          <w:rFonts w:ascii="Times New Roman" w:hAnsi="Times New Roman" w:cs="Times New Roman"/>
          <w:sz w:val="24"/>
          <w:szCs w:val="24"/>
        </w:rPr>
        <w:t xml:space="preserve"> daje Skupština P</w:t>
      </w:r>
      <w:r>
        <w:rPr>
          <w:rFonts w:ascii="Times New Roman" w:hAnsi="Times New Roman" w:cs="Times New Roman"/>
          <w:sz w:val="24"/>
          <w:szCs w:val="24"/>
        </w:rPr>
        <w:t>reduzeća.</w:t>
      </w:r>
    </w:p>
    <w:p w:rsidR="00310334" w:rsidRPr="000C0770" w:rsidRDefault="00310334" w:rsidP="00CB4AD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C3F" w:rsidRDefault="00CB4ADF" w:rsidP="00CB4AD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FC4">
        <w:rPr>
          <w:rFonts w:ascii="Times New Roman" w:hAnsi="Times New Roman" w:cs="Times New Roman"/>
          <w:b/>
          <w:sz w:val="24"/>
          <w:szCs w:val="24"/>
        </w:rPr>
        <w:t>XX</w:t>
      </w:r>
      <w:r w:rsidR="00762392">
        <w:rPr>
          <w:rFonts w:ascii="Times New Roman" w:hAnsi="Times New Roman" w:cs="Times New Roman"/>
          <w:b/>
          <w:sz w:val="24"/>
          <w:szCs w:val="24"/>
        </w:rPr>
        <w:t>VI</w:t>
      </w:r>
      <w:r w:rsidR="00D613C9">
        <w:rPr>
          <w:rFonts w:ascii="Times New Roman" w:hAnsi="Times New Roman" w:cs="Times New Roman"/>
          <w:b/>
          <w:sz w:val="24"/>
          <w:szCs w:val="24"/>
        </w:rPr>
        <w:t>II</w:t>
      </w:r>
      <w:r w:rsidRPr="00041FC4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8B5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2C3F">
        <w:rPr>
          <w:rFonts w:ascii="Times New Roman" w:hAnsi="Times New Roman" w:cs="Times New Roman"/>
          <w:b/>
          <w:sz w:val="24"/>
          <w:szCs w:val="24"/>
        </w:rPr>
        <w:t>ZABRANA KONKURENCIJE</w:t>
      </w:r>
      <w:r w:rsidRPr="00041F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2C3F" w:rsidRDefault="00602C3F" w:rsidP="00602C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FC4">
        <w:rPr>
          <w:rFonts w:ascii="Times New Roman" w:hAnsi="Times New Roman" w:cs="Times New Roman"/>
          <w:b/>
          <w:sz w:val="24"/>
          <w:szCs w:val="24"/>
        </w:rPr>
        <w:t>Član</w:t>
      </w:r>
      <w:r w:rsidR="009C7C96">
        <w:rPr>
          <w:rFonts w:ascii="Times New Roman" w:hAnsi="Times New Roman" w:cs="Times New Roman"/>
          <w:b/>
          <w:sz w:val="24"/>
          <w:szCs w:val="24"/>
        </w:rPr>
        <w:t xml:space="preserve"> 101</w:t>
      </w:r>
      <w:r w:rsidRPr="00041FC4">
        <w:rPr>
          <w:rFonts w:ascii="Times New Roman" w:hAnsi="Times New Roman" w:cs="Times New Roman"/>
          <w:b/>
          <w:sz w:val="24"/>
          <w:szCs w:val="24"/>
        </w:rPr>
        <w:t>.</w:t>
      </w:r>
    </w:p>
    <w:p w:rsidR="00602C3F" w:rsidRDefault="00602C3F" w:rsidP="00602C3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Zabrana konkurentnog djelovanja </w:t>
      </w:r>
    </w:p>
    <w:p w:rsidR="00602C3F" w:rsidRDefault="00602C3F" w:rsidP="00602C3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02C3F" w:rsidRDefault="00602C3F" w:rsidP="00602C3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2C3F">
        <w:rPr>
          <w:rFonts w:ascii="Times New Roman" w:hAnsi="Times New Roman" w:cs="Times New Roman"/>
          <w:sz w:val="24"/>
          <w:szCs w:val="24"/>
        </w:rPr>
        <w:t xml:space="preserve">(1) Članovi Nadzornog odbora, članovi Odbora za reviziju i članovi Uprave ne mogu obavljati konkurentnu djelatnost Preduzeća i ne smiju ni </w:t>
      </w:r>
      <w:r w:rsidR="00D613C9">
        <w:rPr>
          <w:rFonts w:ascii="Times New Roman" w:hAnsi="Times New Roman" w:cs="Times New Roman"/>
          <w:sz w:val="24"/>
          <w:szCs w:val="24"/>
        </w:rPr>
        <w:t>u jednom od navedenih svojstava</w:t>
      </w:r>
      <w:r w:rsidRPr="00602C3F">
        <w:rPr>
          <w:rFonts w:ascii="Times New Roman" w:hAnsi="Times New Roman" w:cs="Times New Roman"/>
          <w:sz w:val="24"/>
          <w:szCs w:val="24"/>
        </w:rPr>
        <w:t xml:space="preserve">, niti kao radnik u drugom Preduzeću, niti kao samostalni poduzetnik, sudjelovati u djelatnosti koja bi mogla biti u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02C3F">
        <w:rPr>
          <w:rFonts w:ascii="Times New Roman" w:hAnsi="Times New Roman" w:cs="Times New Roman"/>
          <w:sz w:val="24"/>
          <w:szCs w:val="24"/>
        </w:rPr>
        <w:t xml:space="preserve">onkurentskom odnosu </w:t>
      </w:r>
      <w:r w:rsidR="000C0759">
        <w:rPr>
          <w:rFonts w:ascii="Times New Roman" w:hAnsi="Times New Roman" w:cs="Times New Roman"/>
          <w:sz w:val="24"/>
          <w:szCs w:val="24"/>
        </w:rPr>
        <w:t>sa djelatnošću Preduzeća.</w:t>
      </w:r>
    </w:p>
    <w:p w:rsidR="000C0759" w:rsidRDefault="000C0759" w:rsidP="00602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D613C9">
        <w:rPr>
          <w:rFonts w:ascii="Times New Roman" w:hAnsi="Times New Roman" w:cs="Times New Roman"/>
          <w:sz w:val="24"/>
          <w:szCs w:val="24"/>
        </w:rPr>
        <w:t xml:space="preserve"> Svaki član</w:t>
      </w:r>
      <w:r>
        <w:rPr>
          <w:rFonts w:ascii="Times New Roman" w:hAnsi="Times New Roman" w:cs="Times New Roman"/>
          <w:sz w:val="24"/>
          <w:szCs w:val="24"/>
        </w:rPr>
        <w:t xml:space="preserve"> Nadzornog odbora, Odbora za reviziju i Uprave duža je prijaviti Nadzornom odboru svaki direktni ili indirektni interes u pravnom licu s kojim Preduzeće ima ili namjerava da stupi u poslovni odnos.</w:t>
      </w:r>
    </w:p>
    <w:p w:rsidR="000C0759" w:rsidRPr="00602C3F" w:rsidRDefault="000C0759" w:rsidP="00602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 w:rsidR="00D613C9">
        <w:rPr>
          <w:rFonts w:ascii="Times New Roman" w:hAnsi="Times New Roman" w:cs="Times New Roman"/>
          <w:sz w:val="24"/>
          <w:szCs w:val="24"/>
        </w:rPr>
        <w:t xml:space="preserve"> Ako je član Nadzornog odbora</w:t>
      </w:r>
      <w:r w:rsidR="00E2398A">
        <w:rPr>
          <w:rFonts w:ascii="Times New Roman" w:hAnsi="Times New Roman" w:cs="Times New Roman"/>
          <w:sz w:val="24"/>
          <w:szCs w:val="24"/>
        </w:rPr>
        <w:t xml:space="preserve">, Odbora za reviziju </w:t>
      </w:r>
      <w:r>
        <w:rPr>
          <w:rFonts w:ascii="Times New Roman" w:hAnsi="Times New Roman" w:cs="Times New Roman"/>
          <w:sz w:val="24"/>
          <w:szCs w:val="24"/>
        </w:rPr>
        <w:t>ili član Uprave u trajnom sukobu interesa, nadleni organ Preduzeća, dužan je da ga razrješi te funskcije.</w:t>
      </w:r>
    </w:p>
    <w:p w:rsidR="00602C3F" w:rsidRDefault="00602C3F" w:rsidP="00CB4AD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4ADF" w:rsidRPr="00041FC4" w:rsidRDefault="006A5471" w:rsidP="00CB4AD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</w:t>
      </w:r>
      <w:r w:rsidR="00D613C9">
        <w:rPr>
          <w:rFonts w:ascii="Times New Roman" w:hAnsi="Times New Roman" w:cs="Times New Roman"/>
          <w:b/>
          <w:sz w:val="24"/>
          <w:szCs w:val="24"/>
        </w:rPr>
        <w:t>IX</w:t>
      </w:r>
      <w:r w:rsidR="00602C3F">
        <w:rPr>
          <w:rFonts w:ascii="Times New Roman" w:hAnsi="Times New Roman" w:cs="Times New Roman"/>
          <w:b/>
          <w:sz w:val="24"/>
          <w:szCs w:val="24"/>
        </w:rPr>
        <w:t>-</w:t>
      </w:r>
      <w:r w:rsidR="00CB4ADF" w:rsidRPr="00041FC4">
        <w:rPr>
          <w:rFonts w:ascii="Times New Roman" w:hAnsi="Times New Roman" w:cs="Times New Roman"/>
          <w:b/>
          <w:sz w:val="24"/>
          <w:szCs w:val="24"/>
        </w:rPr>
        <w:t>PRELAZNE I ZAVRŠNE ODREDBE</w:t>
      </w:r>
    </w:p>
    <w:p w:rsidR="00D66BE9" w:rsidRDefault="00D66BE9" w:rsidP="00CB4A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CB4ADF" w:rsidRDefault="009C7C96" w:rsidP="00CB4A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102</w:t>
      </w:r>
      <w:r w:rsidR="00CB4ADF" w:rsidRPr="00041FC4">
        <w:rPr>
          <w:rFonts w:ascii="Times New Roman" w:hAnsi="Times New Roman" w:cs="Times New Roman"/>
          <w:b/>
          <w:sz w:val="24"/>
          <w:szCs w:val="24"/>
        </w:rPr>
        <w:t>.</w:t>
      </w:r>
    </w:p>
    <w:p w:rsidR="00180033" w:rsidRPr="00041FC4" w:rsidRDefault="00180033" w:rsidP="001800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Stupanje na snagu </w:t>
      </w:r>
    </w:p>
    <w:p w:rsidR="00180033" w:rsidRDefault="00180033" w:rsidP="00CB4A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D613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Ovaj Statut stupa na snagu dan</w:t>
      </w:r>
      <w:r w:rsidR="009C7C9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m objavljivanja u “Službenim novinama Kantona Sarajevo”, a objaviće se na oglasnoj ploči Preduzeća, </w:t>
      </w:r>
      <w:r w:rsidR="009C7C96">
        <w:rPr>
          <w:rFonts w:ascii="Times New Roman" w:hAnsi="Times New Roman" w:cs="Times New Roman"/>
          <w:sz w:val="24"/>
          <w:szCs w:val="24"/>
        </w:rPr>
        <w:t>na internet stranici Preduzeća i</w:t>
      </w:r>
      <w:r w:rsidR="00C031FC">
        <w:rPr>
          <w:rFonts w:ascii="Times New Roman" w:hAnsi="Times New Roman" w:cs="Times New Roman"/>
          <w:sz w:val="24"/>
          <w:szCs w:val="24"/>
        </w:rPr>
        <w:t xml:space="preserve"> u Službenim novinama Kantona</w:t>
      </w:r>
      <w:r>
        <w:rPr>
          <w:rFonts w:ascii="Times New Roman" w:hAnsi="Times New Roman" w:cs="Times New Roman"/>
          <w:sz w:val="24"/>
          <w:szCs w:val="24"/>
        </w:rPr>
        <w:t xml:space="preserve"> Sarajevo.</w:t>
      </w:r>
    </w:p>
    <w:p w:rsidR="00CB4ADF" w:rsidRPr="00041FC4" w:rsidRDefault="00180033" w:rsidP="00CB4A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D613C9">
        <w:rPr>
          <w:rFonts w:ascii="Times New Roman" w:hAnsi="Times New Roman" w:cs="Times New Roman"/>
          <w:sz w:val="24"/>
          <w:szCs w:val="24"/>
        </w:rPr>
        <w:t xml:space="preserve"> </w:t>
      </w:r>
      <w:r w:rsidR="00CB4ADF" w:rsidRPr="00041FC4">
        <w:rPr>
          <w:rFonts w:ascii="Times New Roman" w:hAnsi="Times New Roman" w:cs="Times New Roman"/>
          <w:sz w:val="24"/>
          <w:szCs w:val="24"/>
        </w:rPr>
        <w:t xml:space="preserve">Stupanjem na snagu ovog Statuta prestaje da važi </w:t>
      </w:r>
      <w:r w:rsidR="00D613C9" w:rsidRPr="001926DA">
        <w:rPr>
          <w:rFonts w:ascii="Times New Roman" w:hAnsi="Times New Roman" w:cs="Times New Roman"/>
          <w:sz w:val="24"/>
          <w:szCs w:val="24"/>
        </w:rPr>
        <w:t xml:space="preserve">Statut </w:t>
      </w:r>
      <w:r w:rsidR="00CB4ADF" w:rsidRPr="001926DA">
        <w:rPr>
          <w:rFonts w:ascii="Times New Roman" w:hAnsi="Times New Roman" w:cs="Times New Roman"/>
          <w:sz w:val="24"/>
          <w:szCs w:val="24"/>
        </w:rPr>
        <w:t xml:space="preserve">Kantonalnog javnog preduzeća „Veterinarska stanica“ </w:t>
      </w:r>
      <w:r w:rsidR="0027296D" w:rsidRPr="001926DA">
        <w:rPr>
          <w:rFonts w:ascii="Times New Roman" w:hAnsi="Times New Roman" w:cs="Times New Roman"/>
          <w:sz w:val="24"/>
          <w:szCs w:val="24"/>
        </w:rPr>
        <w:t xml:space="preserve"> </w:t>
      </w:r>
      <w:r w:rsidR="00CB4ADF" w:rsidRPr="001926DA">
        <w:rPr>
          <w:rFonts w:ascii="Times New Roman" w:hAnsi="Times New Roman" w:cs="Times New Roman"/>
          <w:sz w:val="24"/>
          <w:szCs w:val="24"/>
        </w:rPr>
        <w:t xml:space="preserve">d.o.o., broj: </w:t>
      </w:r>
      <w:r w:rsidR="009E16F8" w:rsidRPr="001926DA">
        <w:rPr>
          <w:rFonts w:ascii="Times New Roman" w:hAnsi="Times New Roman" w:cs="Times New Roman"/>
          <w:sz w:val="24"/>
          <w:szCs w:val="24"/>
        </w:rPr>
        <w:t>1208/18 od 20.11.2018</w:t>
      </w:r>
      <w:r w:rsidR="00CB4ADF" w:rsidRPr="001926DA">
        <w:rPr>
          <w:rFonts w:ascii="Times New Roman" w:hAnsi="Times New Roman" w:cs="Times New Roman"/>
          <w:sz w:val="24"/>
          <w:szCs w:val="24"/>
        </w:rPr>
        <w:t>. godine</w:t>
      </w:r>
      <w:r w:rsidR="00CB4ADF">
        <w:rPr>
          <w:rFonts w:ascii="Times New Roman" w:hAnsi="Times New Roman" w:cs="Times New Roman"/>
          <w:sz w:val="24"/>
          <w:szCs w:val="24"/>
        </w:rPr>
        <w:t>.</w:t>
      </w:r>
    </w:p>
    <w:p w:rsidR="00CB4ADF" w:rsidRDefault="00E8472E" w:rsidP="00CB4A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Član 103</w:t>
      </w:r>
      <w:r w:rsidR="00CB4ADF" w:rsidRPr="00041FC4">
        <w:rPr>
          <w:rFonts w:ascii="Times New Roman" w:hAnsi="Times New Roman" w:cs="Times New Roman"/>
          <w:b/>
          <w:sz w:val="24"/>
          <w:szCs w:val="24"/>
        </w:rPr>
        <w:t>.</w:t>
      </w:r>
    </w:p>
    <w:p w:rsidR="00180033" w:rsidRPr="00041FC4" w:rsidRDefault="00180033" w:rsidP="001800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Usklađivanje</w:t>
      </w:r>
    </w:p>
    <w:p w:rsidR="009664D4" w:rsidRDefault="00180033" w:rsidP="00CB4A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Opći akti Preduzeća, uskladiće se s odredbama ovog</w:t>
      </w:r>
      <w:r w:rsidR="0027296D">
        <w:rPr>
          <w:rFonts w:ascii="Times New Roman" w:hAnsi="Times New Roman" w:cs="Times New Roman"/>
          <w:sz w:val="24"/>
          <w:szCs w:val="24"/>
        </w:rPr>
        <w:t xml:space="preserve"> Statuta, najkasnije</w:t>
      </w:r>
      <w:r>
        <w:rPr>
          <w:rFonts w:ascii="Times New Roman" w:hAnsi="Times New Roman" w:cs="Times New Roman"/>
          <w:sz w:val="24"/>
          <w:szCs w:val="24"/>
        </w:rPr>
        <w:t xml:space="preserve"> u roku od šest mjeseci od dana njegovog stupanja na snagu.</w:t>
      </w:r>
    </w:p>
    <w:p w:rsidR="00180033" w:rsidRDefault="00180033" w:rsidP="00CB4A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Na pitanja koja nisu obuhvaćena ovim Statutom, primjenjuje se važeći Zakon o javnim preduzećima u Federaciji BiH i Zakon o privrednim društvima, te drugi zakonski </w:t>
      </w:r>
      <w:r w:rsidR="00BF574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podzakonski propisi kojima se reguliše određena oblast.</w:t>
      </w:r>
    </w:p>
    <w:p w:rsidR="00BF5748" w:rsidRPr="00041FC4" w:rsidRDefault="00BF5748" w:rsidP="00CB4A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Članovi organa Preduzeća čiji su mandate započeli prije stupanja na snagu ovog Statuta, nastaviće obnašati svoju funkciju do isteka mandata. </w:t>
      </w:r>
    </w:p>
    <w:p w:rsidR="00C648C9" w:rsidRDefault="00C648C9" w:rsidP="000C07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66BE9" w:rsidRDefault="00D66BE9" w:rsidP="00CB4ADF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1C1EA1" w:rsidRDefault="001C1EA1" w:rsidP="001C1EA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PUNOMOĆNIK VLADE KS U </w:t>
      </w:r>
    </w:p>
    <w:p w:rsidR="001C1EA1" w:rsidRPr="00DD1E0F" w:rsidRDefault="001C1EA1" w:rsidP="001C1EA1">
      <w:pPr>
        <w:pStyle w:val="NoSpacing"/>
        <w:rPr>
          <w:rFonts w:ascii="Times New Roman" w:hAnsi="Times New Roman"/>
          <w:sz w:val="24"/>
          <w:szCs w:val="24"/>
        </w:rPr>
      </w:pPr>
      <w:r w:rsidRPr="00DD1E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FC604E">
        <w:rPr>
          <w:rFonts w:ascii="Times New Roman" w:hAnsi="Times New Roman"/>
          <w:sz w:val="24"/>
          <w:szCs w:val="24"/>
        </w:rPr>
        <w:t>KJP</w:t>
      </w:r>
      <w:r w:rsidRPr="00AB6FE8">
        <w:rPr>
          <w:rFonts w:ascii="Times New Roman" w:hAnsi="Times New Roman"/>
          <w:b/>
          <w:sz w:val="24"/>
          <w:szCs w:val="24"/>
        </w:rPr>
        <w:t xml:space="preserve"> "</w:t>
      </w:r>
      <w:r>
        <w:rPr>
          <w:rFonts w:ascii="Times New Roman" w:hAnsi="Times New Roman"/>
          <w:sz w:val="24"/>
          <w:szCs w:val="24"/>
        </w:rPr>
        <w:t>VETERINARSKA STANICA „ D.O.O. SARAJEVO</w:t>
      </w:r>
    </w:p>
    <w:p w:rsidR="001C1EA1" w:rsidRPr="00DD1E0F" w:rsidRDefault="001C1EA1" w:rsidP="001C1EA1">
      <w:pPr>
        <w:pStyle w:val="NoSpacing"/>
        <w:rPr>
          <w:rFonts w:ascii="Times New Roman" w:hAnsi="Times New Roman"/>
          <w:sz w:val="24"/>
          <w:szCs w:val="24"/>
        </w:rPr>
      </w:pPr>
    </w:p>
    <w:p w:rsidR="001C1EA1" w:rsidRPr="00DD1E0F" w:rsidRDefault="001C1EA1" w:rsidP="001C1EA1">
      <w:pPr>
        <w:pStyle w:val="NoSpacing"/>
        <w:rPr>
          <w:rFonts w:ascii="Times New Roman" w:hAnsi="Times New Roman"/>
          <w:sz w:val="24"/>
          <w:szCs w:val="24"/>
        </w:rPr>
      </w:pPr>
      <w:r w:rsidRPr="00DD1E0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1C1EA1" w:rsidRDefault="001C1EA1" w:rsidP="001C1EA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D1E0F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DD1E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Aida Smajić</w:t>
      </w:r>
    </w:p>
    <w:p w:rsidR="001C1EA1" w:rsidRDefault="001C1EA1" w:rsidP="001C1EA1">
      <w:pPr>
        <w:pStyle w:val="NoSpacing"/>
        <w:rPr>
          <w:rFonts w:ascii="Times New Roman" w:hAnsi="Times New Roman"/>
          <w:sz w:val="24"/>
          <w:szCs w:val="24"/>
        </w:rPr>
      </w:pPr>
    </w:p>
    <w:p w:rsidR="001C1EA1" w:rsidRDefault="001C1EA1" w:rsidP="001C1EA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1C1EA1" w:rsidRPr="001926DA" w:rsidRDefault="001C1EA1" w:rsidP="001C1EA1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 w:rsidRPr="001926DA">
        <w:rPr>
          <w:rFonts w:ascii="Times New Roman" w:hAnsi="Times New Roman" w:cs="Times New Roman"/>
          <w:sz w:val="24"/>
          <w:szCs w:val="24"/>
          <w:lang w:val="bs-Latn-BA"/>
        </w:rPr>
        <w:t xml:space="preserve">Broj: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/25</w:t>
      </w:r>
    </w:p>
    <w:p w:rsidR="001C1EA1" w:rsidRDefault="001C1EA1" w:rsidP="001C1EA1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 w:rsidRPr="001926DA">
        <w:rPr>
          <w:rFonts w:ascii="Times New Roman" w:hAnsi="Times New Roman" w:cs="Times New Roman"/>
          <w:sz w:val="24"/>
          <w:szCs w:val="24"/>
          <w:lang w:val="bs-Latn-BA"/>
        </w:rPr>
        <w:t>U Sarajevu,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24.09.2025.</w:t>
      </w:r>
      <w:r w:rsidRPr="001926DA">
        <w:rPr>
          <w:rFonts w:ascii="Times New Roman" w:hAnsi="Times New Roman" w:cs="Times New Roman"/>
          <w:sz w:val="24"/>
          <w:szCs w:val="24"/>
          <w:lang w:val="bs-Latn-BA"/>
        </w:rPr>
        <w:t xml:space="preserve"> godine</w:t>
      </w:r>
    </w:p>
    <w:p w:rsidR="006529CD" w:rsidRDefault="00F351AD" w:rsidP="000C07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sectPr w:rsidR="006529CD" w:rsidSect="00683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743" w:rsidRDefault="00E75743" w:rsidP="00CB4ADF">
      <w:pPr>
        <w:spacing w:after="0" w:line="240" w:lineRule="auto"/>
      </w:pPr>
      <w:r>
        <w:separator/>
      </w:r>
    </w:p>
  </w:endnote>
  <w:endnote w:type="continuationSeparator" w:id="0">
    <w:p w:rsidR="00E75743" w:rsidRDefault="00E75743" w:rsidP="00CB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743" w:rsidRDefault="00E75743" w:rsidP="00CB4ADF">
      <w:pPr>
        <w:spacing w:after="0" w:line="240" w:lineRule="auto"/>
      </w:pPr>
      <w:r>
        <w:separator/>
      </w:r>
    </w:p>
  </w:footnote>
  <w:footnote w:type="continuationSeparator" w:id="0">
    <w:p w:rsidR="00E75743" w:rsidRDefault="00E75743" w:rsidP="00CB4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/>
        <w:i w:val="0"/>
        <w:sz w:val="24"/>
        <w:szCs w:val="20"/>
        <w:u w:val="none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Arial"/>
        <w:sz w:val="24"/>
        <w:szCs w:val="24"/>
        <w:lang w:val="bs-Latn-BA" w:eastAsia="zh-CN" w:bidi="hi-IN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b/>
        <w:sz w:val="24"/>
        <w:szCs w:val="24"/>
        <w:lang w:val="bs-Latn-BA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Arial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lang w:val="bs-Latn-BA"/>
      </w:rPr>
    </w:lvl>
  </w:abstractNum>
  <w:abstractNum w:abstractNumId="8" w15:restartNumberingAfterBreak="0">
    <w:nsid w:val="004B7773"/>
    <w:multiLevelType w:val="hybridMultilevel"/>
    <w:tmpl w:val="C4C2F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4A14BA"/>
    <w:multiLevelType w:val="hybridMultilevel"/>
    <w:tmpl w:val="AF642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0F0D2B"/>
    <w:multiLevelType w:val="hybridMultilevel"/>
    <w:tmpl w:val="D98677F6"/>
    <w:lvl w:ilvl="0" w:tplc="398E890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D1F5D"/>
    <w:multiLevelType w:val="hybridMultilevel"/>
    <w:tmpl w:val="8AF67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C3A91"/>
    <w:multiLevelType w:val="hybridMultilevel"/>
    <w:tmpl w:val="64B6FA78"/>
    <w:lvl w:ilvl="0" w:tplc="5B8688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867FB"/>
    <w:multiLevelType w:val="hybridMultilevel"/>
    <w:tmpl w:val="8AF2E6BC"/>
    <w:lvl w:ilvl="0" w:tplc="398E89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E46A7"/>
    <w:multiLevelType w:val="hybridMultilevel"/>
    <w:tmpl w:val="10A6F812"/>
    <w:lvl w:ilvl="0" w:tplc="C45EF4E8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26505"/>
    <w:multiLevelType w:val="hybridMultilevel"/>
    <w:tmpl w:val="8B8CFFCA"/>
    <w:lvl w:ilvl="0" w:tplc="398E89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911C4"/>
    <w:multiLevelType w:val="hybridMultilevel"/>
    <w:tmpl w:val="AAA2764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220B7"/>
    <w:multiLevelType w:val="hybridMultilevel"/>
    <w:tmpl w:val="6C824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5545F"/>
    <w:multiLevelType w:val="hybridMultilevel"/>
    <w:tmpl w:val="24BEFCC0"/>
    <w:lvl w:ilvl="0" w:tplc="BD2CB2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C14AF"/>
    <w:multiLevelType w:val="hybridMultilevel"/>
    <w:tmpl w:val="F7B46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D09AF"/>
    <w:multiLevelType w:val="hybridMultilevel"/>
    <w:tmpl w:val="4A5C13D2"/>
    <w:lvl w:ilvl="0" w:tplc="398E89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D1F92"/>
    <w:multiLevelType w:val="hybridMultilevel"/>
    <w:tmpl w:val="A7C016B6"/>
    <w:lvl w:ilvl="0" w:tplc="398E89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258CF"/>
    <w:multiLevelType w:val="hybridMultilevel"/>
    <w:tmpl w:val="9C60BE1A"/>
    <w:lvl w:ilvl="0" w:tplc="398E89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60F8F"/>
    <w:multiLevelType w:val="hybridMultilevel"/>
    <w:tmpl w:val="0A48AEF6"/>
    <w:lvl w:ilvl="0" w:tplc="FEFC9E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413A2"/>
    <w:multiLevelType w:val="hybridMultilevel"/>
    <w:tmpl w:val="D0562D0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F0BBC"/>
    <w:multiLevelType w:val="hybridMultilevel"/>
    <w:tmpl w:val="303CD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60A03"/>
    <w:multiLevelType w:val="hybridMultilevel"/>
    <w:tmpl w:val="9C46A304"/>
    <w:lvl w:ilvl="0" w:tplc="398E89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B670E"/>
    <w:multiLevelType w:val="hybridMultilevel"/>
    <w:tmpl w:val="01AEB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85C74"/>
    <w:multiLevelType w:val="hybridMultilevel"/>
    <w:tmpl w:val="31609D42"/>
    <w:lvl w:ilvl="0" w:tplc="398E89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44DA3"/>
    <w:multiLevelType w:val="hybridMultilevel"/>
    <w:tmpl w:val="67A00458"/>
    <w:lvl w:ilvl="0" w:tplc="398E89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D81082"/>
    <w:multiLevelType w:val="hybridMultilevel"/>
    <w:tmpl w:val="FAF06910"/>
    <w:lvl w:ilvl="0" w:tplc="398E89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F0E83"/>
    <w:multiLevelType w:val="hybridMultilevel"/>
    <w:tmpl w:val="CDF01694"/>
    <w:lvl w:ilvl="0" w:tplc="398E89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D2891"/>
    <w:multiLevelType w:val="hybridMultilevel"/>
    <w:tmpl w:val="6C9E4B00"/>
    <w:lvl w:ilvl="0" w:tplc="C31A4B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E777D"/>
    <w:multiLevelType w:val="hybridMultilevel"/>
    <w:tmpl w:val="EC46E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36264"/>
    <w:multiLevelType w:val="hybridMultilevel"/>
    <w:tmpl w:val="E8F6D6BE"/>
    <w:lvl w:ilvl="0" w:tplc="398E89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21BD3"/>
    <w:multiLevelType w:val="hybridMultilevel"/>
    <w:tmpl w:val="44700A7C"/>
    <w:lvl w:ilvl="0" w:tplc="398E89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33"/>
  </w:num>
  <w:num w:numId="4">
    <w:abstractNumId w:val="17"/>
  </w:num>
  <w:num w:numId="5">
    <w:abstractNumId w:val="19"/>
  </w:num>
  <w:num w:numId="6">
    <w:abstractNumId w:val="8"/>
  </w:num>
  <w:num w:numId="7">
    <w:abstractNumId w:val="11"/>
  </w:num>
  <w:num w:numId="8">
    <w:abstractNumId w:val="12"/>
  </w:num>
  <w:num w:numId="9">
    <w:abstractNumId w:val="0"/>
  </w:num>
  <w:num w:numId="10">
    <w:abstractNumId w:val="6"/>
  </w:num>
  <w:num w:numId="11">
    <w:abstractNumId w:val="2"/>
  </w:num>
  <w:num w:numId="12">
    <w:abstractNumId w:val="14"/>
  </w:num>
  <w:num w:numId="13">
    <w:abstractNumId w:val="20"/>
  </w:num>
  <w:num w:numId="14">
    <w:abstractNumId w:val="25"/>
  </w:num>
  <w:num w:numId="15">
    <w:abstractNumId w:val="9"/>
  </w:num>
  <w:num w:numId="16">
    <w:abstractNumId w:val="3"/>
  </w:num>
  <w:num w:numId="17">
    <w:abstractNumId w:val="4"/>
  </w:num>
  <w:num w:numId="18">
    <w:abstractNumId w:val="5"/>
  </w:num>
  <w:num w:numId="19">
    <w:abstractNumId w:val="7"/>
  </w:num>
  <w:num w:numId="20">
    <w:abstractNumId w:val="1"/>
  </w:num>
  <w:num w:numId="21">
    <w:abstractNumId w:val="35"/>
  </w:num>
  <w:num w:numId="22">
    <w:abstractNumId w:val="34"/>
  </w:num>
  <w:num w:numId="23">
    <w:abstractNumId w:val="10"/>
  </w:num>
  <w:num w:numId="24">
    <w:abstractNumId w:val="29"/>
  </w:num>
  <w:num w:numId="25">
    <w:abstractNumId w:val="30"/>
  </w:num>
  <w:num w:numId="26">
    <w:abstractNumId w:val="21"/>
  </w:num>
  <w:num w:numId="27">
    <w:abstractNumId w:val="26"/>
  </w:num>
  <w:num w:numId="28">
    <w:abstractNumId w:val="15"/>
  </w:num>
  <w:num w:numId="29">
    <w:abstractNumId w:val="31"/>
  </w:num>
  <w:num w:numId="30">
    <w:abstractNumId w:val="22"/>
  </w:num>
  <w:num w:numId="31">
    <w:abstractNumId w:val="28"/>
  </w:num>
  <w:num w:numId="32">
    <w:abstractNumId w:val="24"/>
  </w:num>
  <w:num w:numId="33">
    <w:abstractNumId w:val="18"/>
  </w:num>
  <w:num w:numId="34">
    <w:abstractNumId w:val="13"/>
  </w:num>
  <w:num w:numId="35">
    <w:abstractNumId w:val="16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3A78"/>
    <w:rsid w:val="000015CA"/>
    <w:rsid w:val="000104A2"/>
    <w:rsid w:val="00015F6C"/>
    <w:rsid w:val="00023B4E"/>
    <w:rsid w:val="000252D1"/>
    <w:rsid w:val="00030A93"/>
    <w:rsid w:val="00032AA1"/>
    <w:rsid w:val="00035CB4"/>
    <w:rsid w:val="00040CE9"/>
    <w:rsid w:val="00041FC4"/>
    <w:rsid w:val="00051D2B"/>
    <w:rsid w:val="0005620B"/>
    <w:rsid w:val="00056BBA"/>
    <w:rsid w:val="0006177A"/>
    <w:rsid w:val="00061B50"/>
    <w:rsid w:val="00062422"/>
    <w:rsid w:val="0007595F"/>
    <w:rsid w:val="00083A44"/>
    <w:rsid w:val="00083B59"/>
    <w:rsid w:val="00087F45"/>
    <w:rsid w:val="000914DE"/>
    <w:rsid w:val="00095774"/>
    <w:rsid w:val="00097D58"/>
    <w:rsid w:val="000A0539"/>
    <w:rsid w:val="000A069F"/>
    <w:rsid w:val="000A2D97"/>
    <w:rsid w:val="000B1FFD"/>
    <w:rsid w:val="000B3409"/>
    <w:rsid w:val="000B73A9"/>
    <w:rsid w:val="000C0759"/>
    <w:rsid w:val="000C0770"/>
    <w:rsid w:val="000C0AA8"/>
    <w:rsid w:val="000C234A"/>
    <w:rsid w:val="000C4D6B"/>
    <w:rsid w:val="000D4BFB"/>
    <w:rsid w:val="000D6C1A"/>
    <w:rsid w:val="000E0B00"/>
    <w:rsid w:val="000E2A26"/>
    <w:rsid w:val="000F17E2"/>
    <w:rsid w:val="001023E5"/>
    <w:rsid w:val="00102F2B"/>
    <w:rsid w:val="001049A4"/>
    <w:rsid w:val="00111F3E"/>
    <w:rsid w:val="001141AA"/>
    <w:rsid w:val="00115934"/>
    <w:rsid w:val="001169DD"/>
    <w:rsid w:val="00117D02"/>
    <w:rsid w:val="001221A2"/>
    <w:rsid w:val="001246F5"/>
    <w:rsid w:val="00131FD3"/>
    <w:rsid w:val="001456A4"/>
    <w:rsid w:val="00150E67"/>
    <w:rsid w:val="00153CD2"/>
    <w:rsid w:val="001579D7"/>
    <w:rsid w:val="0016724C"/>
    <w:rsid w:val="001732BE"/>
    <w:rsid w:val="00175523"/>
    <w:rsid w:val="00175A68"/>
    <w:rsid w:val="00176420"/>
    <w:rsid w:val="00180033"/>
    <w:rsid w:val="00180C94"/>
    <w:rsid w:val="001851C1"/>
    <w:rsid w:val="001926DA"/>
    <w:rsid w:val="00193E2F"/>
    <w:rsid w:val="001A1C4A"/>
    <w:rsid w:val="001A39DD"/>
    <w:rsid w:val="001A427E"/>
    <w:rsid w:val="001B0F37"/>
    <w:rsid w:val="001B149E"/>
    <w:rsid w:val="001B4AD2"/>
    <w:rsid w:val="001C18CB"/>
    <w:rsid w:val="001C1EA1"/>
    <w:rsid w:val="001C2EC4"/>
    <w:rsid w:val="001D1486"/>
    <w:rsid w:val="001D505E"/>
    <w:rsid w:val="001D5B19"/>
    <w:rsid w:val="001D743B"/>
    <w:rsid w:val="001E00D5"/>
    <w:rsid w:val="001E530D"/>
    <w:rsid w:val="001F04F2"/>
    <w:rsid w:val="001F63DB"/>
    <w:rsid w:val="00204D27"/>
    <w:rsid w:val="00205922"/>
    <w:rsid w:val="0021041E"/>
    <w:rsid w:val="0021147F"/>
    <w:rsid w:val="00211577"/>
    <w:rsid w:val="002174B7"/>
    <w:rsid w:val="00222D5C"/>
    <w:rsid w:val="002258BC"/>
    <w:rsid w:val="002268EC"/>
    <w:rsid w:val="00227DD3"/>
    <w:rsid w:val="00235A96"/>
    <w:rsid w:val="00247460"/>
    <w:rsid w:val="00250911"/>
    <w:rsid w:val="00252A59"/>
    <w:rsid w:val="0025700F"/>
    <w:rsid w:val="00260387"/>
    <w:rsid w:val="00261128"/>
    <w:rsid w:val="0026475A"/>
    <w:rsid w:val="002672A1"/>
    <w:rsid w:val="00270CAA"/>
    <w:rsid w:val="00271C9D"/>
    <w:rsid w:val="0027296D"/>
    <w:rsid w:val="002734CB"/>
    <w:rsid w:val="0028345A"/>
    <w:rsid w:val="00286B59"/>
    <w:rsid w:val="002879C3"/>
    <w:rsid w:val="00290B1D"/>
    <w:rsid w:val="00290ED6"/>
    <w:rsid w:val="002963CF"/>
    <w:rsid w:val="00296AE4"/>
    <w:rsid w:val="00297C69"/>
    <w:rsid w:val="002A3C51"/>
    <w:rsid w:val="002B45AE"/>
    <w:rsid w:val="002C2B59"/>
    <w:rsid w:val="002C6CCB"/>
    <w:rsid w:val="002D6086"/>
    <w:rsid w:val="002E2943"/>
    <w:rsid w:val="002E36C9"/>
    <w:rsid w:val="002E6DDF"/>
    <w:rsid w:val="002E7CA3"/>
    <w:rsid w:val="002F0B54"/>
    <w:rsid w:val="002F1A31"/>
    <w:rsid w:val="002F32C6"/>
    <w:rsid w:val="002F39C6"/>
    <w:rsid w:val="00303DB5"/>
    <w:rsid w:val="003072C8"/>
    <w:rsid w:val="00310334"/>
    <w:rsid w:val="0031076D"/>
    <w:rsid w:val="00314E53"/>
    <w:rsid w:val="003206ED"/>
    <w:rsid w:val="0032163A"/>
    <w:rsid w:val="00321D95"/>
    <w:rsid w:val="00337DF0"/>
    <w:rsid w:val="00342134"/>
    <w:rsid w:val="00342FC3"/>
    <w:rsid w:val="00343D35"/>
    <w:rsid w:val="003442D1"/>
    <w:rsid w:val="003523BC"/>
    <w:rsid w:val="00353045"/>
    <w:rsid w:val="00354E40"/>
    <w:rsid w:val="0036244D"/>
    <w:rsid w:val="003633EF"/>
    <w:rsid w:val="00363DC3"/>
    <w:rsid w:val="00366442"/>
    <w:rsid w:val="00367716"/>
    <w:rsid w:val="00372F55"/>
    <w:rsid w:val="003806F3"/>
    <w:rsid w:val="00384485"/>
    <w:rsid w:val="00390C40"/>
    <w:rsid w:val="0039233B"/>
    <w:rsid w:val="003A0B78"/>
    <w:rsid w:val="003A0BD0"/>
    <w:rsid w:val="003A14C2"/>
    <w:rsid w:val="003A2301"/>
    <w:rsid w:val="003A2D05"/>
    <w:rsid w:val="003B0D3A"/>
    <w:rsid w:val="003B6989"/>
    <w:rsid w:val="003C3182"/>
    <w:rsid w:val="003C6D93"/>
    <w:rsid w:val="003E45EA"/>
    <w:rsid w:val="003F344A"/>
    <w:rsid w:val="003F47A9"/>
    <w:rsid w:val="004004C0"/>
    <w:rsid w:val="00407C9E"/>
    <w:rsid w:val="00412890"/>
    <w:rsid w:val="00416256"/>
    <w:rsid w:val="00435B86"/>
    <w:rsid w:val="0044072B"/>
    <w:rsid w:val="004411C2"/>
    <w:rsid w:val="00450DDB"/>
    <w:rsid w:val="00457631"/>
    <w:rsid w:val="004627CF"/>
    <w:rsid w:val="00463F9D"/>
    <w:rsid w:val="0046694B"/>
    <w:rsid w:val="00466BBD"/>
    <w:rsid w:val="00466CB4"/>
    <w:rsid w:val="0047006B"/>
    <w:rsid w:val="00471A2C"/>
    <w:rsid w:val="00472CFE"/>
    <w:rsid w:val="004740A2"/>
    <w:rsid w:val="00475C69"/>
    <w:rsid w:val="00481C34"/>
    <w:rsid w:val="00487297"/>
    <w:rsid w:val="004921DE"/>
    <w:rsid w:val="004923B2"/>
    <w:rsid w:val="00493EF9"/>
    <w:rsid w:val="00495AE4"/>
    <w:rsid w:val="004A0551"/>
    <w:rsid w:val="004A5C4D"/>
    <w:rsid w:val="004B5A9D"/>
    <w:rsid w:val="004C2465"/>
    <w:rsid w:val="004C58C6"/>
    <w:rsid w:val="004D2B97"/>
    <w:rsid w:val="004D5DC0"/>
    <w:rsid w:val="004E03CA"/>
    <w:rsid w:val="004E0767"/>
    <w:rsid w:val="004E14FE"/>
    <w:rsid w:val="004F0F65"/>
    <w:rsid w:val="004F7B79"/>
    <w:rsid w:val="00503525"/>
    <w:rsid w:val="005043AA"/>
    <w:rsid w:val="00504777"/>
    <w:rsid w:val="005154D1"/>
    <w:rsid w:val="005158EE"/>
    <w:rsid w:val="00516849"/>
    <w:rsid w:val="005217CA"/>
    <w:rsid w:val="00522E89"/>
    <w:rsid w:val="00524DFD"/>
    <w:rsid w:val="00546865"/>
    <w:rsid w:val="00552E2C"/>
    <w:rsid w:val="0056768B"/>
    <w:rsid w:val="00573D85"/>
    <w:rsid w:val="005777D1"/>
    <w:rsid w:val="00577ED5"/>
    <w:rsid w:val="00580301"/>
    <w:rsid w:val="0058177C"/>
    <w:rsid w:val="00582739"/>
    <w:rsid w:val="00582997"/>
    <w:rsid w:val="005870DF"/>
    <w:rsid w:val="0059570A"/>
    <w:rsid w:val="005A13AC"/>
    <w:rsid w:val="005A7F6C"/>
    <w:rsid w:val="005B5974"/>
    <w:rsid w:val="005C07E3"/>
    <w:rsid w:val="005C2ADB"/>
    <w:rsid w:val="005D60F2"/>
    <w:rsid w:val="005E1ED7"/>
    <w:rsid w:val="005E7099"/>
    <w:rsid w:val="005F43BF"/>
    <w:rsid w:val="00602C3F"/>
    <w:rsid w:val="00605E8A"/>
    <w:rsid w:val="006107C9"/>
    <w:rsid w:val="00611C78"/>
    <w:rsid w:val="006135B5"/>
    <w:rsid w:val="006219ED"/>
    <w:rsid w:val="00627518"/>
    <w:rsid w:val="0063390D"/>
    <w:rsid w:val="006349AC"/>
    <w:rsid w:val="00636448"/>
    <w:rsid w:val="006529CD"/>
    <w:rsid w:val="0065643A"/>
    <w:rsid w:val="00670AD2"/>
    <w:rsid w:val="00674E33"/>
    <w:rsid w:val="00674EC7"/>
    <w:rsid w:val="00683300"/>
    <w:rsid w:val="00686A94"/>
    <w:rsid w:val="0069313C"/>
    <w:rsid w:val="00697275"/>
    <w:rsid w:val="006A169B"/>
    <w:rsid w:val="006A1DFA"/>
    <w:rsid w:val="006A49DF"/>
    <w:rsid w:val="006A5471"/>
    <w:rsid w:val="006A60E8"/>
    <w:rsid w:val="006B1A41"/>
    <w:rsid w:val="006B304E"/>
    <w:rsid w:val="006B3906"/>
    <w:rsid w:val="006B4A2B"/>
    <w:rsid w:val="006E07FC"/>
    <w:rsid w:val="006F160E"/>
    <w:rsid w:val="006F322C"/>
    <w:rsid w:val="0070159B"/>
    <w:rsid w:val="0070219E"/>
    <w:rsid w:val="007113FD"/>
    <w:rsid w:val="0072017B"/>
    <w:rsid w:val="00726129"/>
    <w:rsid w:val="007344EF"/>
    <w:rsid w:val="007368E4"/>
    <w:rsid w:val="00742CAD"/>
    <w:rsid w:val="007502ED"/>
    <w:rsid w:val="007522FB"/>
    <w:rsid w:val="007562A3"/>
    <w:rsid w:val="00757726"/>
    <w:rsid w:val="00760831"/>
    <w:rsid w:val="00762392"/>
    <w:rsid w:val="007639F1"/>
    <w:rsid w:val="00772B4B"/>
    <w:rsid w:val="00772EB6"/>
    <w:rsid w:val="00773569"/>
    <w:rsid w:val="00773A8D"/>
    <w:rsid w:val="00773D74"/>
    <w:rsid w:val="00774AE0"/>
    <w:rsid w:val="007807E2"/>
    <w:rsid w:val="00781C90"/>
    <w:rsid w:val="00783C4A"/>
    <w:rsid w:val="00785B05"/>
    <w:rsid w:val="00796B9F"/>
    <w:rsid w:val="007A0739"/>
    <w:rsid w:val="007A4E4C"/>
    <w:rsid w:val="007A61FF"/>
    <w:rsid w:val="007A75B4"/>
    <w:rsid w:val="007B15C6"/>
    <w:rsid w:val="007C5A78"/>
    <w:rsid w:val="007D146F"/>
    <w:rsid w:val="007D1780"/>
    <w:rsid w:val="007D2312"/>
    <w:rsid w:val="007D2DA0"/>
    <w:rsid w:val="007D6425"/>
    <w:rsid w:val="007F20F8"/>
    <w:rsid w:val="007F6661"/>
    <w:rsid w:val="007F7BE6"/>
    <w:rsid w:val="00800E82"/>
    <w:rsid w:val="00800FF1"/>
    <w:rsid w:val="00803488"/>
    <w:rsid w:val="00803F64"/>
    <w:rsid w:val="008079EF"/>
    <w:rsid w:val="008151DC"/>
    <w:rsid w:val="00816AEC"/>
    <w:rsid w:val="008178C1"/>
    <w:rsid w:val="00817D28"/>
    <w:rsid w:val="00824D3B"/>
    <w:rsid w:val="0083694D"/>
    <w:rsid w:val="0084111D"/>
    <w:rsid w:val="0084692A"/>
    <w:rsid w:val="00847778"/>
    <w:rsid w:val="00847E8E"/>
    <w:rsid w:val="0085523A"/>
    <w:rsid w:val="00855F54"/>
    <w:rsid w:val="00862D58"/>
    <w:rsid w:val="00864F7E"/>
    <w:rsid w:val="00866627"/>
    <w:rsid w:val="008715C9"/>
    <w:rsid w:val="0087368F"/>
    <w:rsid w:val="00873A78"/>
    <w:rsid w:val="00874099"/>
    <w:rsid w:val="00880493"/>
    <w:rsid w:val="00880551"/>
    <w:rsid w:val="00882654"/>
    <w:rsid w:val="00886D62"/>
    <w:rsid w:val="008A105B"/>
    <w:rsid w:val="008A2669"/>
    <w:rsid w:val="008A4EED"/>
    <w:rsid w:val="008B167C"/>
    <w:rsid w:val="008B2F2F"/>
    <w:rsid w:val="008B453A"/>
    <w:rsid w:val="008B5EB7"/>
    <w:rsid w:val="008C3CEB"/>
    <w:rsid w:val="008C490C"/>
    <w:rsid w:val="008C6336"/>
    <w:rsid w:val="008E1F82"/>
    <w:rsid w:val="008E6A5D"/>
    <w:rsid w:val="008F14BC"/>
    <w:rsid w:val="008F1BEA"/>
    <w:rsid w:val="008F7205"/>
    <w:rsid w:val="008F7897"/>
    <w:rsid w:val="0090774A"/>
    <w:rsid w:val="00907A72"/>
    <w:rsid w:val="00912B07"/>
    <w:rsid w:val="00917AC0"/>
    <w:rsid w:val="00917E9A"/>
    <w:rsid w:val="009231AE"/>
    <w:rsid w:val="00926A6A"/>
    <w:rsid w:val="00931451"/>
    <w:rsid w:val="00935ADC"/>
    <w:rsid w:val="009400B9"/>
    <w:rsid w:val="00940154"/>
    <w:rsid w:val="009438B6"/>
    <w:rsid w:val="0094561E"/>
    <w:rsid w:val="0094634B"/>
    <w:rsid w:val="00950869"/>
    <w:rsid w:val="009617AA"/>
    <w:rsid w:val="0096274D"/>
    <w:rsid w:val="009655B6"/>
    <w:rsid w:val="009664D4"/>
    <w:rsid w:val="0097023D"/>
    <w:rsid w:val="00975443"/>
    <w:rsid w:val="009809C4"/>
    <w:rsid w:val="0098364D"/>
    <w:rsid w:val="009847C7"/>
    <w:rsid w:val="0099593B"/>
    <w:rsid w:val="009A1AD6"/>
    <w:rsid w:val="009A41B1"/>
    <w:rsid w:val="009A53EC"/>
    <w:rsid w:val="009A6C3F"/>
    <w:rsid w:val="009B1E8C"/>
    <w:rsid w:val="009B1FC4"/>
    <w:rsid w:val="009B2246"/>
    <w:rsid w:val="009B5869"/>
    <w:rsid w:val="009C28BE"/>
    <w:rsid w:val="009C718B"/>
    <w:rsid w:val="009C7C96"/>
    <w:rsid w:val="009D018E"/>
    <w:rsid w:val="009D1BBF"/>
    <w:rsid w:val="009D3C2A"/>
    <w:rsid w:val="009D735E"/>
    <w:rsid w:val="009E16F8"/>
    <w:rsid w:val="009E312B"/>
    <w:rsid w:val="009E5535"/>
    <w:rsid w:val="009F08E3"/>
    <w:rsid w:val="00A02064"/>
    <w:rsid w:val="00A04B64"/>
    <w:rsid w:val="00A10A30"/>
    <w:rsid w:val="00A13555"/>
    <w:rsid w:val="00A14941"/>
    <w:rsid w:val="00A2359D"/>
    <w:rsid w:val="00A2608E"/>
    <w:rsid w:val="00A26D04"/>
    <w:rsid w:val="00A30332"/>
    <w:rsid w:val="00A41A02"/>
    <w:rsid w:val="00A45199"/>
    <w:rsid w:val="00A501E1"/>
    <w:rsid w:val="00A542E4"/>
    <w:rsid w:val="00A67681"/>
    <w:rsid w:val="00A80BE9"/>
    <w:rsid w:val="00A80EDE"/>
    <w:rsid w:val="00A873B7"/>
    <w:rsid w:val="00A94C09"/>
    <w:rsid w:val="00A95AB0"/>
    <w:rsid w:val="00A95F90"/>
    <w:rsid w:val="00AA185D"/>
    <w:rsid w:val="00AA3532"/>
    <w:rsid w:val="00AC160C"/>
    <w:rsid w:val="00AC4A2E"/>
    <w:rsid w:val="00AC5F8E"/>
    <w:rsid w:val="00AD0663"/>
    <w:rsid w:val="00AF6096"/>
    <w:rsid w:val="00B004B2"/>
    <w:rsid w:val="00B00846"/>
    <w:rsid w:val="00B01358"/>
    <w:rsid w:val="00B014D9"/>
    <w:rsid w:val="00B015AA"/>
    <w:rsid w:val="00B02CB7"/>
    <w:rsid w:val="00B036E7"/>
    <w:rsid w:val="00B07673"/>
    <w:rsid w:val="00B14A15"/>
    <w:rsid w:val="00B14E05"/>
    <w:rsid w:val="00B22EA2"/>
    <w:rsid w:val="00B25665"/>
    <w:rsid w:val="00B37AD6"/>
    <w:rsid w:val="00B41331"/>
    <w:rsid w:val="00B51942"/>
    <w:rsid w:val="00B54C6E"/>
    <w:rsid w:val="00B565A7"/>
    <w:rsid w:val="00B776E7"/>
    <w:rsid w:val="00B81EED"/>
    <w:rsid w:val="00B851BF"/>
    <w:rsid w:val="00B9687B"/>
    <w:rsid w:val="00BA1F09"/>
    <w:rsid w:val="00BB1399"/>
    <w:rsid w:val="00BB1E17"/>
    <w:rsid w:val="00BC228C"/>
    <w:rsid w:val="00BD3821"/>
    <w:rsid w:val="00BE007C"/>
    <w:rsid w:val="00BE1107"/>
    <w:rsid w:val="00BE6DCF"/>
    <w:rsid w:val="00BE7E46"/>
    <w:rsid w:val="00BF5748"/>
    <w:rsid w:val="00C031FC"/>
    <w:rsid w:val="00C07ABB"/>
    <w:rsid w:val="00C13CCF"/>
    <w:rsid w:val="00C1474B"/>
    <w:rsid w:val="00C23B83"/>
    <w:rsid w:val="00C36599"/>
    <w:rsid w:val="00C426D0"/>
    <w:rsid w:val="00C46FBB"/>
    <w:rsid w:val="00C50438"/>
    <w:rsid w:val="00C52C95"/>
    <w:rsid w:val="00C539F0"/>
    <w:rsid w:val="00C556E6"/>
    <w:rsid w:val="00C55BBD"/>
    <w:rsid w:val="00C57ECE"/>
    <w:rsid w:val="00C648C9"/>
    <w:rsid w:val="00C65B3F"/>
    <w:rsid w:val="00C75168"/>
    <w:rsid w:val="00C77AE0"/>
    <w:rsid w:val="00C77C77"/>
    <w:rsid w:val="00C828DB"/>
    <w:rsid w:val="00C82C31"/>
    <w:rsid w:val="00C848D3"/>
    <w:rsid w:val="00C86798"/>
    <w:rsid w:val="00C957F4"/>
    <w:rsid w:val="00C97475"/>
    <w:rsid w:val="00CA0627"/>
    <w:rsid w:val="00CA6E3F"/>
    <w:rsid w:val="00CB1413"/>
    <w:rsid w:val="00CB4ADF"/>
    <w:rsid w:val="00CC5626"/>
    <w:rsid w:val="00CC7371"/>
    <w:rsid w:val="00CD0AA0"/>
    <w:rsid w:val="00CD2F9B"/>
    <w:rsid w:val="00CE177E"/>
    <w:rsid w:val="00CE276A"/>
    <w:rsid w:val="00D033F9"/>
    <w:rsid w:val="00D03DD4"/>
    <w:rsid w:val="00D05173"/>
    <w:rsid w:val="00D06746"/>
    <w:rsid w:val="00D11F17"/>
    <w:rsid w:val="00D20317"/>
    <w:rsid w:val="00D21E60"/>
    <w:rsid w:val="00D234C1"/>
    <w:rsid w:val="00D23DE4"/>
    <w:rsid w:val="00D27FBC"/>
    <w:rsid w:val="00D34737"/>
    <w:rsid w:val="00D44287"/>
    <w:rsid w:val="00D471A0"/>
    <w:rsid w:val="00D5086B"/>
    <w:rsid w:val="00D552B4"/>
    <w:rsid w:val="00D55534"/>
    <w:rsid w:val="00D565B5"/>
    <w:rsid w:val="00D60EF6"/>
    <w:rsid w:val="00D61201"/>
    <w:rsid w:val="00D613C9"/>
    <w:rsid w:val="00D66BE9"/>
    <w:rsid w:val="00D738AC"/>
    <w:rsid w:val="00D76FFE"/>
    <w:rsid w:val="00DA27E7"/>
    <w:rsid w:val="00DB54BA"/>
    <w:rsid w:val="00DC6D5F"/>
    <w:rsid w:val="00DD41FB"/>
    <w:rsid w:val="00DD53BA"/>
    <w:rsid w:val="00DD6659"/>
    <w:rsid w:val="00DD6770"/>
    <w:rsid w:val="00DE1B52"/>
    <w:rsid w:val="00DE78CD"/>
    <w:rsid w:val="00DF3416"/>
    <w:rsid w:val="00DF63AF"/>
    <w:rsid w:val="00E03510"/>
    <w:rsid w:val="00E0371D"/>
    <w:rsid w:val="00E108B5"/>
    <w:rsid w:val="00E10A06"/>
    <w:rsid w:val="00E11E67"/>
    <w:rsid w:val="00E125B0"/>
    <w:rsid w:val="00E22513"/>
    <w:rsid w:val="00E2398A"/>
    <w:rsid w:val="00E24D90"/>
    <w:rsid w:val="00E252CD"/>
    <w:rsid w:val="00E25F1C"/>
    <w:rsid w:val="00E275E6"/>
    <w:rsid w:val="00E32CA1"/>
    <w:rsid w:val="00E42D14"/>
    <w:rsid w:val="00E462B8"/>
    <w:rsid w:val="00E517FC"/>
    <w:rsid w:val="00E53C64"/>
    <w:rsid w:val="00E544B5"/>
    <w:rsid w:val="00E54DE3"/>
    <w:rsid w:val="00E62070"/>
    <w:rsid w:val="00E71DA4"/>
    <w:rsid w:val="00E743C9"/>
    <w:rsid w:val="00E75743"/>
    <w:rsid w:val="00E806FD"/>
    <w:rsid w:val="00E83A65"/>
    <w:rsid w:val="00E8472E"/>
    <w:rsid w:val="00E87C6A"/>
    <w:rsid w:val="00E93632"/>
    <w:rsid w:val="00E9371F"/>
    <w:rsid w:val="00EA204C"/>
    <w:rsid w:val="00EA27BE"/>
    <w:rsid w:val="00EA6048"/>
    <w:rsid w:val="00EB0AD3"/>
    <w:rsid w:val="00EB4940"/>
    <w:rsid w:val="00EC04FE"/>
    <w:rsid w:val="00EC0A19"/>
    <w:rsid w:val="00EC7658"/>
    <w:rsid w:val="00ED45EE"/>
    <w:rsid w:val="00EE04A1"/>
    <w:rsid w:val="00EE4033"/>
    <w:rsid w:val="00EE5811"/>
    <w:rsid w:val="00EF29B6"/>
    <w:rsid w:val="00EF3371"/>
    <w:rsid w:val="00EF6187"/>
    <w:rsid w:val="00F04761"/>
    <w:rsid w:val="00F07113"/>
    <w:rsid w:val="00F114B8"/>
    <w:rsid w:val="00F12B1E"/>
    <w:rsid w:val="00F2051C"/>
    <w:rsid w:val="00F21828"/>
    <w:rsid w:val="00F25909"/>
    <w:rsid w:val="00F30393"/>
    <w:rsid w:val="00F351AD"/>
    <w:rsid w:val="00F373F1"/>
    <w:rsid w:val="00F4046E"/>
    <w:rsid w:val="00F40EEF"/>
    <w:rsid w:val="00F41274"/>
    <w:rsid w:val="00F479FE"/>
    <w:rsid w:val="00F50AD4"/>
    <w:rsid w:val="00F60016"/>
    <w:rsid w:val="00F6221B"/>
    <w:rsid w:val="00F65AB2"/>
    <w:rsid w:val="00F755F0"/>
    <w:rsid w:val="00F822F9"/>
    <w:rsid w:val="00F83FDE"/>
    <w:rsid w:val="00F90CFB"/>
    <w:rsid w:val="00F929E0"/>
    <w:rsid w:val="00F934A5"/>
    <w:rsid w:val="00F94B73"/>
    <w:rsid w:val="00F955CC"/>
    <w:rsid w:val="00F96864"/>
    <w:rsid w:val="00F96DB4"/>
    <w:rsid w:val="00FA3702"/>
    <w:rsid w:val="00FA740D"/>
    <w:rsid w:val="00FB44F2"/>
    <w:rsid w:val="00FC6F12"/>
    <w:rsid w:val="00FC79E0"/>
    <w:rsid w:val="00FD1AC5"/>
    <w:rsid w:val="00FE4ABE"/>
    <w:rsid w:val="00FE6DA4"/>
    <w:rsid w:val="00FE78EF"/>
    <w:rsid w:val="00FE7E5A"/>
    <w:rsid w:val="00FF159A"/>
    <w:rsid w:val="00FF34EC"/>
    <w:rsid w:val="00FF465A"/>
    <w:rsid w:val="00FF7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6524"/>
  <w15:docId w15:val="{F873535C-80E2-4714-8BC7-CBDDD487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E46"/>
    <w:pPr>
      <w:ind w:left="720"/>
      <w:contextualSpacing/>
    </w:pPr>
  </w:style>
  <w:style w:type="paragraph" w:styleId="NoSpacing">
    <w:name w:val="No Spacing"/>
    <w:uiPriority w:val="1"/>
    <w:qFormat/>
    <w:rsid w:val="002B45AE"/>
    <w:pPr>
      <w:spacing w:after="0" w:line="240" w:lineRule="auto"/>
    </w:pPr>
  </w:style>
  <w:style w:type="paragraph" w:customStyle="1" w:styleId="NoSpacing1">
    <w:name w:val="No Spacing1"/>
    <w:rsid w:val="00E42D14"/>
    <w:pPr>
      <w:suppressAutoHyphens/>
      <w:spacing w:after="200" w:line="276" w:lineRule="auto"/>
    </w:pPr>
    <w:rPr>
      <w:rFonts w:ascii="Calibri" w:eastAsia="Calibri" w:hAnsi="Calibri" w:cs="Arial"/>
      <w:lang w:eastAsia="zh-CN"/>
    </w:rPr>
  </w:style>
  <w:style w:type="paragraph" w:customStyle="1" w:styleId="ListParagraph1">
    <w:name w:val="List Paragraph1"/>
    <w:basedOn w:val="Normal"/>
    <w:rsid w:val="00FA740D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CB4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4ADF"/>
  </w:style>
  <w:style w:type="paragraph" w:styleId="Footer">
    <w:name w:val="footer"/>
    <w:basedOn w:val="Normal"/>
    <w:link w:val="FooterChar"/>
    <w:uiPriority w:val="99"/>
    <w:semiHidden/>
    <w:unhideWhenUsed/>
    <w:rsid w:val="00CB4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4ADF"/>
  </w:style>
  <w:style w:type="paragraph" w:styleId="BalloonText">
    <w:name w:val="Balloon Text"/>
    <w:basedOn w:val="Normal"/>
    <w:link w:val="BalloonTextChar"/>
    <w:uiPriority w:val="99"/>
    <w:semiHidden/>
    <w:unhideWhenUsed/>
    <w:rsid w:val="009F0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8E3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34"/>
    <w:rPr>
      <w:sz w:val="20"/>
      <w:szCs w:val="20"/>
    </w:rPr>
  </w:style>
  <w:style w:type="paragraph" w:customStyle="1" w:styleId="Normal1">
    <w:name w:val="Normal1"/>
    <w:basedOn w:val="Normal"/>
    <w:rsid w:val="00D55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2D971-CCB3-4F0D-A05C-69748628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39</Pages>
  <Words>12391</Words>
  <Characters>70632</Characters>
  <Application>Microsoft Office Word</Application>
  <DocSecurity>0</DocSecurity>
  <Lines>588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375</cp:revision>
  <cp:lastPrinted>2025-09-24T09:47:00Z</cp:lastPrinted>
  <dcterms:created xsi:type="dcterms:W3CDTF">2018-11-21T09:16:00Z</dcterms:created>
  <dcterms:modified xsi:type="dcterms:W3CDTF">2025-09-24T09:47:00Z</dcterms:modified>
</cp:coreProperties>
</file>